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3F69F5" w14:textId="77777777" w:rsidR="00E0298A" w:rsidRPr="00C02CD1" w:rsidRDefault="00F52CCA" w:rsidP="00676741">
      <w:pPr>
        <w:jc w:val="both"/>
        <w:rPr>
          <w:b/>
          <w:smallCaps/>
          <w:sz w:val="22"/>
          <w:szCs w:val="22"/>
        </w:rPr>
      </w:pPr>
      <w:r w:rsidRPr="00C02CD1">
        <w:rPr>
          <w:b/>
          <w:smallCaps/>
          <w:sz w:val="22"/>
          <w:szCs w:val="22"/>
        </w:rPr>
        <w:t xml:space="preserve">                        </w:t>
      </w:r>
      <w:r w:rsidR="00C513E7" w:rsidRPr="00C02CD1">
        <w:rPr>
          <w:b/>
          <w:smallCaps/>
          <w:sz w:val="22"/>
          <w:szCs w:val="22"/>
        </w:rPr>
        <w:t xml:space="preserve">         </w:t>
      </w:r>
      <w:r w:rsidR="00767BDD" w:rsidRPr="00C02CD1">
        <w:rPr>
          <w:b/>
          <w:smallCaps/>
          <w:sz w:val="22"/>
          <w:szCs w:val="22"/>
        </w:rPr>
        <w:t xml:space="preserve">        </w:t>
      </w:r>
    </w:p>
    <w:p w14:paraId="6BD083DD" w14:textId="4BA1B428" w:rsidR="00503F6C" w:rsidRPr="00C02CD1" w:rsidRDefault="00503F6C" w:rsidP="00676741">
      <w:pPr>
        <w:jc w:val="both"/>
        <w:rPr>
          <w:b/>
          <w:noProof/>
          <w:sz w:val="22"/>
          <w:szCs w:val="22"/>
        </w:rPr>
      </w:pPr>
      <w:r w:rsidRPr="00C02CD1">
        <w:rPr>
          <w:noProof/>
          <w:sz w:val="22"/>
          <w:szCs w:val="22"/>
        </w:rPr>
        <w:t xml:space="preserve">Broj: </w:t>
      </w:r>
      <w:r w:rsidRPr="00C316C3">
        <w:rPr>
          <w:noProof/>
          <w:sz w:val="22"/>
          <w:szCs w:val="22"/>
        </w:rPr>
        <w:t>01-02-3-</w:t>
      </w:r>
      <w:r w:rsidR="00C316C3">
        <w:rPr>
          <w:noProof/>
          <w:sz w:val="22"/>
          <w:szCs w:val="22"/>
        </w:rPr>
        <w:t xml:space="preserve">818/18                                                                                                                 </w:t>
      </w:r>
      <w:r w:rsidR="00E57D4E">
        <w:rPr>
          <w:b/>
          <w:noProof/>
          <w:sz w:val="22"/>
          <w:szCs w:val="22"/>
        </w:rPr>
        <w:t>PRIJEDLOG</w:t>
      </w:r>
    </w:p>
    <w:p w14:paraId="395FA767" w14:textId="3F7DD9D0" w:rsidR="00503F6C" w:rsidRPr="00C02CD1" w:rsidRDefault="00990C62" w:rsidP="00676741">
      <w:pPr>
        <w:jc w:val="both"/>
        <w:rPr>
          <w:noProof/>
          <w:sz w:val="22"/>
          <w:szCs w:val="22"/>
        </w:rPr>
      </w:pPr>
      <w:r w:rsidRPr="00C02CD1">
        <w:rPr>
          <w:noProof/>
          <w:sz w:val="22"/>
          <w:szCs w:val="22"/>
        </w:rPr>
        <w:t>Sarajevo</w:t>
      </w:r>
      <w:r w:rsidRPr="00D216D0">
        <w:rPr>
          <w:noProof/>
          <w:sz w:val="22"/>
          <w:szCs w:val="22"/>
        </w:rPr>
        <w:t xml:space="preserve">, </w:t>
      </w:r>
      <w:r w:rsidR="002567A6">
        <w:rPr>
          <w:noProof/>
          <w:sz w:val="22"/>
          <w:szCs w:val="22"/>
        </w:rPr>
        <w:t>11</w:t>
      </w:r>
      <w:r w:rsidR="00503F6C" w:rsidRPr="00D216D0">
        <w:rPr>
          <w:noProof/>
          <w:sz w:val="22"/>
          <w:szCs w:val="22"/>
        </w:rPr>
        <w:t>.0</w:t>
      </w:r>
      <w:r w:rsidR="002567A6">
        <w:rPr>
          <w:noProof/>
          <w:sz w:val="22"/>
          <w:szCs w:val="22"/>
        </w:rPr>
        <w:t>7</w:t>
      </w:r>
      <w:r w:rsidR="00D216D0">
        <w:rPr>
          <w:noProof/>
          <w:sz w:val="22"/>
          <w:szCs w:val="22"/>
        </w:rPr>
        <w:t>.2018</w:t>
      </w:r>
      <w:r w:rsidR="00503F6C" w:rsidRPr="00D216D0">
        <w:rPr>
          <w:noProof/>
          <w:sz w:val="22"/>
          <w:szCs w:val="22"/>
        </w:rPr>
        <w:t xml:space="preserve">. </w:t>
      </w:r>
      <w:r w:rsidR="00503F6C" w:rsidRPr="00C02CD1">
        <w:rPr>
          <w:noProof/>
          <w:sz w:val="22"/>
          <w:szCs w:val="22"/>
        </w:rPr>
        <w:t>godine</w:t>
      </w:r>
    </w:p>
    <w:p w14:paraId="25A5E679" w14:textId="77777777" w:rsidR="00503F6C" w:rsidRPr="00C02CD1" w:rsidRDefault="00503F6C" w:rsidP="00676741">
      <w:pPr>
        <w:jc w:val="both"/>
        <w:rPr>
          <w:noProof/>
          <w:sz w:val="22"/>
          <w:szCs w:val="22"/>
        </w:rPr>
      </w:pPr>
    </w:p>
    <w:p w14:paraId="68877171" w14:textId="2E23E0BA" w:rsidR="00503F6C" w:rsidRPr="00C02CD1" w:rsidRDefault="00503F6C" w:rsidP="00676741">
      <w:pPr>
        <w:jc w:val="both"/>
        <w:rPr>
          <w:noProof/>
          <w:sz w:val="22"/>
          <w:szCs w:val="22"/>
        </w:rPr>
      </w:pPr>
      <w:r w:rsidRPr="00C02CD1">
        <w:rPr>
          <w:noProof/>
          <w:sz w:val="22"/>
          <w:szCs w:val="22"/>
        </w:rPr>
        <w:t>Na osnovu člana 23. Zakona o ministarstvima i drugim organima uprave Bosne i Hercegov</w:t>
      </w:r>
      <w:r w:rsidR="007B5A61">
        <w:rPr>
          <w:noProof/>
          <w:sz w:val="22"/>
          <w:szCs w:val="22"/>
        </w:rPr>
        <w:t>in</w:t>
      </w:r>
      <w:r w:rsidR="00E57D4E">
        <w:rPr>
          <w:noProof/>
          <w:sz w:val="22"/>
          <w:szCs w:val="22"/>
        </w:rPr>
        <w:t>e („Službeni glasnik BiH“, br.</w:t>
      </w:r>
      <w:r w:rsidRPr="00C02CD1">
        <w:rPr>
          <w:noProof/>
          <w:sz w:val="22"/>
          <w:szCs w:val="22"/>
        </w:rPr>
        <w:t xml:space="preserve"> 5/03, 42/03, 26/04, 42/04, 45/06, 88/07</w:t>
      </w:r>
      <w:r w:rsidR="007B5A61">
        <w:rPr>
          <w:noProof/>
          <w:sz w:val="22"/>
          <w:szCs w:val="22"/>
        </w:rPr>
        <w:t>, 35/09, 59/09, 103/09</w:t>
      </w:r>
      <w:r w:rsidR="002567A6">
        <w:rPr>
          <w:noProof/>
          <w:sz w:val="22"/>
          <w:szCs w:val="22"/>
        </w:rPr>
        <w:t>, 87/12, 6/13,</w:t>
      </w:r>
      <w:r w:rsidR="00E57D4E">
        <w:rPr>
          <w:noProof/>
          <w:sz w:val="22"/>
          <w:szCs w:val="22"/>
        </w:rPr>
        <w:t xml:space="preserve"> 19/16</w:t>
      </w:r>
      <w:r w:rsidR="002567A6">
        <w:rPr>
          <w:noProof/>
          <w:sz w:val="22"/>
          <w:szCs w:val="22"/>
        </w:rPr>
        <w:t xml:space="preserve"> i 83/17</w:t>
      </w:r>
      <w:r w:rsidR="00E57D4E">
        <w:rPr>
          <w:noProof/>
          <w:sz w:val="22"/>
          <w:szCs w:val="22"/>
        </w:rPr>
        <w:t>) i čl.</w:t>
      </w:r>
      <w:r w:rsidRPr="00C02CD1">
        <w:rPr>
          <w:noProof/>
          <w:sz w:val="22"/>
          <w:szCs w:val="22"/>
        </w:rPr>
        <w:t xml:space="preserve"> 7. </w:t>
      </w:r>
      <w:r w:rsidR="007B5A61">
        <w:rPr>
          <w:noProof/>
          <w:sz w:val="22"/>
          <w:szCs w:val="22"/>
        </w:rPr>
        <w:t xml:space="preserve">i 8. </w:t>
      </w:r>
      <w:r w:rsidRPr="00C02CD1">
        <w:rPr>
          <w:noProof/>
          <w:sz w:val="22"/>
          <w:szCs w:val="22"/>
        </w:rPr>
        <w:t>Odluke о godišnjem plаnirаnju rada i načinu praćenja i izvјеštаvаnjа</w:t>
      </w:r>
      <w:r w:rsidR="00E57D4E">
        <w:rPr>
          <w:noProof/>
          <w:sz w:val="22"/>
          <w:szCs w:val="22"/>
        </w:rPr>
        <w:t xml:space="preserve"> o radu</w:t>
      </w:r>
      <w:r w:rsidRPr="00C02CD1">
        <w:rPr>
          <w:noProof/>
          <w:sz w:val="22"/>
          <w:szCs w:val="22"/>
        </w:rPr>
        <w:t xml:space="preserve"> u institucijama Bosne i Hercegovine („Službeni glasnik BiH“, broj 94/14), Državna regulatorna agencija za radijacijsku i nuklearnu sigurnost, d o n o s i</w:t>
      </w:r>
    </w:p>
    <w:p w14:paraId="2F17F2D0" w14:textId="77777777" w:rsidR="00503F6C" w:rsidRPr="00C02CD1" w:rsidRDefault="00503F6C" w:rsidP="00676741">
      <w:pPr>
        <w:jc w:val="both"/>
        <w:rPr>
          <w:noProof/>
          <w:sz w:val="22"/>
          <w:szCs w:val="22"/>
        </w:rPr>
      </w:pPr>
    </w:p>
    <w:p w14:paraId="44CAEB95" w14:textId="77777777" w:rsidR="00503F6C" w:rsidRPr="00C02CD1" w:rsidRDefault="00503F6C" w:rsidP="00D82F7B">
      <w:pPr>
        <w:jc w:val="center"/>
        <w:rPr>
          <w:b/>
          <w:noProof/>
          <w:sz w:val="22"/>
          <w:szCs w:val="22"/>
        </w:rPr>
      </w:pPr>
      <w:r w:rsidRPr="00C02CD1">
        <w:rPr>
          <w:b/>
          <w:noProof/>
          <w:sz w:val="22"/>
          <w:szCs w:val="22"/>
        </w:rPr>
        <w:t>PROGRAM RADA</w:t>
      </w:r>
    </w:p>
    <w:p w14:paraId="37BC7AB0" w14:textId="6C654107" w:rsidR="00503F6C" w:rsidRPr="00C02CD1" w:rsidRDefault="002567A6" w:rsidP="00D82F7B">
      <w:pPr>
        <w:jc w:val="center"/>
        <w:rPr>
          <w:b/>
          <w:noProof/>
          <w:sz w:val="22"/>
          <w:szCs w:val="22"/>
        </w:rPr>
      </w:pPr>
      <w:r>
        <w:rPr>
          <w:b/>
          <w:noProof/>
          <w:sz w:val="22"/>
          <w:szCs w:val="22"/>
        </w:rPr>
        <w:t xml:space="preserve">DRŽAVNE REGULATORNE </w:t>
      </w:r>
      <w:r w:rsidR="00503F6C" w:rsidRPr="00C02CD1">
        <w:rPr>
          <w:b/>
          <w:noProof/>
          <w:sz w:val="22"/>
          <w:szCs w:val="22"/>
        </w:rPr>
        <w:t>AGENCIJE ZA RADIJACIJSKU I NUKLEARNU SIGURNOST ZA 201</w:t>
      </w:r>
      <w:r>
        <w:rPr>
          <w:b/>
          <w:noProof/>
          <w:sz w:val="22"/>
          <w:szCs w:val="22"/>
        </w:rPr>
        <w:t>9</w:t>
      </w:r>
      <w:r w:rsidR="00503F6C" w:rsidRPr="00C02CD1">
        <w:rPr>
          <w:b/>
          <w:noProof/>
          <w:sz w:val="22"/>
          <w:szCs w:val="22"/>
        </w:rPr>
        <w:t>. GODINU</w:t>
      </w:r>
    </w:p>
    <w:p w14:paraId="54BB7752" w14:textId="77777777" w:rsidR="009C14E1" w:rsidRPr="00C02CD1" w:rsidRDefault="009C14E1" w:rsidP="00676741">
      <w:pPr>
        <w:jc w:val="both"/>
        <w:rPr>
          <w:sz w:val="22"/>
          <w:szCs w:val="22"/>
        </w:rPr>
      </w:pPr>
    </w:p>
    <w:p w14:paraId="36DD6646" w14:textId="77777777" w:rsidR="009C14E1" w:rsidRPr="00C02CD1" w:rsidRDefault="009C14E1" w:rsidP="009C14E1">
      <w:pPr>
        <w:pStyle w:val="ListParagraph"/>
        <w:numPr>
          <w:ilvl w:val="0"/>
          <w:numId w:val="22"/>
        </w:numPr>
        <w:jc w:val="both"/>
        <w:rPr>
          <w:i/>
          <w:sz w:val="22"/>
          <w:szCs w:val="22"/>
        </w:rPr>
      </w:pPr>
      <w:r w:rsidRPr="00C02CD1">
        <w:rPr>
          <w:i/>
          <w:sz w:val="22"/>
          <w:szCs w:val="22"/>
        </w:rPr>
        <w:t>Sažetak prioriteta za plansku godinu, sa procjenom problema i rizika</w:t>
      </w:r>
    </w:p>
    <w:p w14:paraId="66A94AF8" w14:textId="77777777" w:rsidR="009C14E1" w:rsidRPr="00C02CD1" w:rsidRDefault="009C14E1" w:rsidP="009C14E1">
      <w:pPr>
        <w:pStyle w:val="ListParagraph"/>
        <w:jc w:val="both"/>
        <w:rPr>
          <w:sz w:val="22"/>
          <w:szCs w:val="22"/>
        </w:rPr>
      </w:pPr>
    </w:p>
    <w:p w14:paraId="1D486C32" w14:textId="67483004" w:rsidR="00456ED2" w:rsidRPr="00400121" w:rsidRDefault="00503F6C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>Tokom 201</w:t>
      </w:r>
      <w:r w:rsidR="002567A6">
        <w:rPr>
          <w:sz w:val="22"/>
          <w:szCs w:val="22"/>
        </w:rPr>
        <w:t>9</w:t>
      </w:r>
      <w:r w:rsidRPr="000D7B95">
        <w:rPr>
          <w:sz w:val="22"/>
          <w:szCs w:val="22"/>
        </w:rPr>
        <w:t xml:space="preserve">. godine Državna regulatorna agencija za radijacijsku i nuklearnu sigurnost (u daljem tekstu: </w:t>
      </w: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) planira </w:t>
      </w:r>
      <w:r w:rsidR="00011BA0" w:rsidRPr="000D7B95">
        <w:rPr>
          <w:sz w:val="22"/>
          <w:szCs w:val="22"/>
        </w:rPr>
        <w:t>nastaviti aktivnosti iz svoje nadležnosti za sticanje statusa kandidata članice Europske unije</w:t>
      </w:r>
      <w:r w:rsidRPr="000D7B95">
        <w:rPr>
          <w:sz w:val="22"/>
          <w:szCs w:val="22"/>
        </w:rPr>
        <w:t xml:space="preserve"> u oblasti 15. Energija</w:t>
      </w:r>
      <w:r w:rsidR="00FF0E80" w:rsidRPr="000D7B95">
        <w:rPr>
          <w:sz w:val="22"/>
          <w:szCs w:val="22"/>
        </w:rPr>
        <w:t>, a</w:t>
      </w:r>
      <w:r w:rsidRPr="000D7B95">
        <w:rPr>
          <w:sz w:val="22"/>
          <w:szCs w:val="22"/>
        </w:rPr>
        <w:t xml:space="preserve"> koja se odnos</w:t>
      </w:r>
      <w:r w:rsidR="00FF0E80" w:rsidRPr="000D7B95">
        <w:rPr>
          <w:sz w:val="22"/>
          <w:szCs w:val="22"/>
        </w:rPr>
        <w:t>i</w:t>
      </w:r>
      <w:r w:rsidRPr="000D7B95">
        <w:rPr>
          <w:sz w:val="22"/>
          <w:szCs w:val="22"/>
        </w:rPr>
        <w:t xml:space="preserve"> na nuklearnu sigurnost i zaštitu od jonizirajućeg zračenja. </w:t>
      </w:r>
      <w:r w:rsidR="0099707C" w:rsidRPr="000D7B95">
        <w:rPr>
          <w:sz w:val="22"/>
          <w:szCs w:val="22"/>
        </w:rPr>
        <w:t xml:space="preserve">Ukoliko bude bilo potrebno </w:t>
      </w:r>
      <w:r w:rsidR="00FF0E80" w:rsidRPr="000D7B95">
        <w:rPr>
          <w:sz w:val="22"/>
          <w:szCs w:val="22"/>
        </w:rPr>
        <w:t xml:space="preserve">DRARNS će, </w:t>
      </w:r>
      <w:r w:rsidR="00340431" w:rsidRPr="000D7B95">
        <w:rPr>
          <w:sz w:val="22"/>
          <w:szCs w:val="22"/>
        </w:rPr>
        <w:t>takođe</w:t>
      </w:r>
      <w:r w:rsidR="007B5A61">
        <w:rPr>
          <w:sz w:val="22"/>
          <w:szCs w:val="22"/>
        </w:rPr>
        <w:t>r</w:t>
      </w:r>
      <w:r w:rsidR="00FF0E80" w:rsidRPr="000D7B95">
        <w:rPr>
          <w:sz w:val="22"/>
          <w:szCs w:val="22"/>
        </w:rPr>
        <w:t>,</w:t>
      </w:r>
      <w:r w:rsidR="00340431" w:rsidRPr="000D7B95">
        <w:rPr>
          <w:sz w:val="22"/>
          <w:szCs w:val="22"/>
        </w:rPr>
        <w:t xml:space="preserve"> dati doprinos </w:t>
      </w:r>
      <w:r w:rsidR="0099707C" w:rsidRPr="000D7B95">
        <w:rPr>
          <w:sz w:val="22"/>
          <w:szCs w:val="22"/>
        </w:rPr>
        <w:t xml:space="preserve">i za </w:t>
      </w:r>
      <w:r w:rsidRPr="000D7B95">
        <w:rPr>
          <w:sz w:val="22"/>
          <w:szCs w:val="22"/>
        </w:rPr>
        <w:t>poglavlja 1., 25., 27., 28. i 31.</w:t>
      </w:r>
      <w:r w:rsidR="00581E2A">
        <w:rPr>
          <w:sz w:val="22"/>
          <w:szCs w:val="22"/>
        </w:rPr>
        <w:t>,</w:t>
      </w:r>
      <w:r w:rsidRPr="000D7B95">
        <w:rPr>
          <w:sz w:val="22"/>
          <w:szCs w:val="22"/>
        </w:rPr>
        <w:t xml:space="preserve"> </w:t>
      </w:r>
      <w:r w:rsidR="00340431" w:rsidRPr="000D7B95">
        <w:rPr>
          <w:sz w:val="22"/>
          <w:szCs w:val="22"/>
        </w:rPr>
        <w:t xml:space="preserve">kao i </w:t>
      </w:r>
      <w:r w:rsidRPr="000D7B95">
        <w:rPr>
          <w:sz w:val="22"/>
          <w:szCs w:val="22"/>
        </w:rPr>
        <w:t xml:space="preserve"> provođenj</w:t>
      </w:r>
      <w:r w:rsidR="00340431" w:rsidRPr="000D7B95">
        <w:rPr>
          <w:sz w:val="22"/>
          <w:szCs w:val="22"/>
        </w:rPr>
        <w:t>e</w:t>
      </w:r>
      <w:r w:rsidR="00581E2A">
        <w:rPr>
          <w:sz w:val="22"/>
          <w:szCs w:val="22"/>
        </w:rPr>
        <w:t xml:space="preserve"> UN rezolu</w:t>
      </w:r>
      <w:r w:rsidRPr="000D7B95">
        <w:rPr>
          <w:sz w:val="22"/>
          <w:szCs w:val="22"/>
        </w:rPr>
        <w:t>cije 1540, 1373</w:t>
      </w:r>
      <w:r w:rsidR="002567A6">
        <w:rPr>
          <w:sz w:val="22"/>
          <w:szCs w:val="22"/>
        </w:rPr>
        <w:t>,</w:t>
      </w:r>
      <w:r w:rsidRPr="000D7B95">
        <w:rPr>
          <w:sz w:val="22"/>
          <w:szCs w:val="22"/>
        </w:rPr>
        <w:t xml:space="preserve"> </w:t>
      </w:r>
      <w:r w:rsidR="00FF0E80" w:rsidRPr="000D7B95">
        <w:rPr>
          <w:sz w:val="22"/>
          <w:szCs w:val="22"/>
        </w:rPr>
        <w:t>te</w:t>
      </w:r>
      <w:r w:rsidRPr="000D7B95">
        <w:rPr>
          <w:sz w:val="22"/>
          <w:szCs w:val="22"/>
        </w:rPr>
        <w:t xml:space="preserve"> zaštite ljudi i okoliša od negativnog uticaja joniziraju</w:t>
      </w:r>
      <w:r w:rsidR="00581E2A">
        <w:rPr>
          <w:sz w:val="22"/>
          <w:szCs w:val="22"/>
        </w:rPr>
        <w:t>ćeg zračenja. Nadalje, nastavit</w:t>
      </w:r>
      <w:r w:rsidRPr="000D7B95">
        <w:rPr>
          <w:sz w:val="22"/>
          <w:szCs w:val="22"/>
        </w:rPr>
        <w:t xml:space="preserve"> će raditi na poslovima jačanja regulatorne infrastrukture </w:t>
      </w:r>
      <w:r w:rsidR="00340431" w:rsidRPr="000D7B95">
        <w:rPr>
          <w:sz w:val="22"/>
          <w:szCs w:val="22"/>
        </w:rPr>
        <w:t>u Bosni i Hercegovini</w:t>
      </w:r>
      <w:r w:rsidR="002567A6">
        <w:rPr>
          <w:sz w:val="22"/>
          <w:szCs w:val="22"/>
        </w:rPr>
        <w:t xml:space="preserve"> kroz autorizaciju djelatnosti sa izvorima jonizirajućeg zračenja</w:t>
      </w:r>
      <w:r w:rsidR="00400121">
        <w:rPr>
          <w:sz w:val="22"/>
          <w:szCs w:val="22"/>
        </w:rPr>
        <w:t xml:space="preserve"> i kroz inspekciju autorizovanih djelatnosti izvora sa jonizirajućim zračenjem, te kroz provođenje inspekcijskih mjera, izdavanjem rješenja o otklanjanju nedostataka i izdavanjem prekršajnih naloga. Također, nastavit će raditi i sa usklađivanjem regulative kao </w:t>
      </w:r>
      <w:r w:rsidR="00340431" w:rsidRPr="000D7B95">
        <w:rPr>
          <w:sz w:val="22"/>
          <w:szCs w:val="22"/>
        </w:rPr>
        <w:t>i i</w:t>
      </w:r>
      <w:r w:rsidR="00400121">
        <w:rPr>
          <w:sz w:val="22"/>
          <w:szCs w:val="22"/>
        </w:rPr>
        <w:t>mplementacijom</w:t>
      </w:r>
      <w:r w:rsidRPr="000D7B95">
        <w:rPr>
          <w:sz w:val="22"/>
          <w:szCs w:val="22"/>
        </w:rPr>
        <w:t xml:space="preserve"> </w:t>
      </w:r>
      <w:r w:rsidR="00340431" w:rsidRPr="000D7B95">
        <w:rPr>
          <w:sz w:val="22"/>
          <w:szCs w:val="22"/>
        </w:rPr>
        <w:t>usklađenih akata</w:t>
      </w:r>
      <w:r w:rsidRPr="000D7B95">
        <w:rPr>
          <w:sz w:val="22"/>
          <w:szCs w:val="22"/>
        </w:rPr>
        <w:t xml:space="preserve"> sa Evropskim direktivama. U 201</w:t>
      </w:r>
      <w:r w:rsidR="00400121">
        <w:rPr>
          <w:sz w:val="22"/>
          <w:szCs w:val="22"/>
        </w:rPr>
        <w:t>9</w:t>
      </w:r>
      <w:r w:rsidRPr="000D7B95">
        <w:rPr>
          <w:sz w:val="22"/>
          <w:szCs w:val="22"/>
        </w:rPr>
        <w:t>. godini nastavlja se sa planiranom implementacijom srednjoročne Strategije plana razvoja Državne regulatorne agencije za radijacijsku i nuklearnu sigurnost u skladu sa preporukama i upu</w:t>
      </w:r>
      <w:r w:rsidR="00581E2A">
        <w:rPr>
          <w:sz w:val="22"/>
          <w:szCs w:val="22"/>
        </w:rPr>
        <w:t>t</w:t>
      </w:r>
      <w:r w:rsidRPr="000D7B95">
        <w:rPr>
          <w:sz w:val="22"/>
          <w:szCs w:val="22"/>
        </w:rPr>
        <w:t>stvima Direkcije ekon</w:t>
      </w:r>
      <w:r w:rsidR="001F4C35">
        <w:rPr>
          <w:sz w:val="22"/>
          <w:szCs w:val="22"/>
        </w:rPr>
        <w:t>omskog planiranja u periodu 2019</w:t>
      </w:r>
      <w:r w:rsidRPr="000D7B95">
        <w:rPr>
          <w:sz w:val="22"/>
          <w:szCs w:val="22"/>
        </w:rPr>
        <w:t>.–20</w:t>
      </w:r>
      <w:r w:rsidR="001F4C35">
        <w:rPr>
          <w:sz w:val="22"/>
          <w:szCs w:val="22"/>
        </w:rPr>
        <w:t>21.</w:t>
      </w:r>
      <w:r w:rsidRPr="000D7B95">
        <w:rPr>
          <w:sz w:val="22"/>
          <w:szCs w:val="22"/>
        </w:rPr>
        <w:t>,</w:t>
      </w:r>
      <w:r w:rsidR="001F4C35">
        <w:rPr>
          <w:sz w:val="22"/>
          <w:szCs w:val="22"/>
        </w:rPr>
        <w:t xml:space="preserve"> kao</w:t>
      </w:r>
      <w:r w:rsidRPr="000D7B95">
        <w:rPr>
          <w:sz w:val="22"/>
          <w:szCs w:val="22"/>
        </w:rPr>
        <w:t xml:space="preserve"> i sa </w:t>
      </w:r>
      <w:r w:rsidR="001F4C35">
        <w:rPr>
          <w:sz w:val="22"/>
          <w:szCs w:val="22"/>
        </w:rPr>
        <w:t>implementacijom</w:t>
      </w:r>
      <w:r w:rsidRPr="000D7B95">
        <w:rPr>
          <w:sz w:val="22"/>
          <w:szCs w:val="22"/>
        </w:rPr>
        <w:t xml:space="preserve"> Integriranog sistema upravljanja u skladu sa</w:t>
      </w:r>
      <w:r w:rsidR="00340431" w:rsidRPr="000D7B95">
        <w:rPr>
          <w:sz w:val="22"/>
          <w:szCs w:val="22"/>
        </w:rPr>
        <w:t xml:space="preserve"> </w:t>
      </w:r>
      <w:r w:rsidRPr="000D7B95">
        <w:rPr>
          <w:sz w:val="22"/>
          <w:szCs w:val="22"/>
        </w:rPr>
        <w:t xml:space="preserve"> preporukom GSR Part 2 iz standarda Međunarodne agencije za atomsku energiju (u daljem tekstu: IAEA)</w:t>
      </w:r>
      <w:r w:rsidR="00340431" w:rsidRPr="000D7B95">
        <w:rPr>
          <w:sz w:val="22"/>
          <w:szCs w:val="22"/>
        </w:rPr>
        <w:t xml:space="preserve">  i ISO 9001 iz 2015. godine</w:t>
      </w:r>
      <w:r w:rsidRPr="000D7B95">
        <w:rPr>
          <w:sz w:val="22"/>
          <w:szCs w:val="22"/>
        </w:rPr>
        <w:t xml:space="preserve">. </w:t>
      </w:r>
      <w:r w:rsidRPr="000D7B95">
        <w:rPr>
          <w:color w:val="FF0000"/>
          <w:sz w:val="22"/>
          <w:szCs w:val="22"/>
        </w:rPr>
        <w:t xml:space="preserve"> </w:t>
      </w:r>
    </w:p>
    <w:p w14:paraId="7BDB2CEB" w14:textId="65A19442" w:rsidR="00456ED2" w:rsidRPr="000D7B95" w:rsidRDefault="00503F6C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>Takođe</w:t>
      </w:r>
      <w:r w:rsidR="002A664B">
        <w:rPr>
          <w:sz w:val="22"/>
          <w:szCs w:val="22"/>
        </w:rPr>
        <w:t>r</w:t>
      </w:r>
      <w:r w:rsidRPr="000D7B95">
        <w:rPr>
          <w:sz w:val="22"/>
          <w:szCs w:val="22"/>
        </w:rPr>
        <w:t xml:space="preserve">, </w:t>
      </w: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 će implementirati  Pravilnik o unutrašnjoj organizaciji i sistematizaciji radnih mjesta u Državnoj regulatornoj agenciji za radijacijsku i nuklearnu sigurnost</w:t>
      </w:r>
      <w:r w:rsidR="00340431" w:rsidRPr="000D7B95">
        <w:rPr>
          <w:sz w:val="22"/>
          <w:szCs w:val="22"/>
        </w:rPr>
        <w:t xml:space="preserve"> ukoliko </w:t>
      </w:r>
      <w:r w:rsidR="00FF0E80" w:rsidRPr="000D7B95">
        <w:rPr>
          <w:sz w:val="22"/>
          <w:szCs w:val="22"/>
        </w:rPr>
        <w:t>dobije saglasnost na objavu</w:t>
      </w:r>
      <w:r w:rsidR="00340431" w:rsidRPr="000D7B95">
        <w:rPr>
          <w:sz w:val="22"/>
          <w:szCs w:val="22"/>
        </w:rPr>
        <w:t xml:space="preserve"> ovog pravilnika od s</w:t>
      </w:r>
      <w:r w:rsidR="00FF0E80" w:rsidRPr="000D7B95">
        <w:rPr>
          <w:sz w:val="22"/>
          <w:szCs w:val="22"/>
        </w:rPr>
        <w:t>t</w:t>
      </w:r>
      <w:r w:rsidR="00340431" w:rsidRPr="000D7B95">
        <w:rPr>
          <w:sz w:val="22"/>
          <w:szCs w:val="22"/>
        </w:rPr>
        <w:t>rane Vijeća minsitara Bosne i Hercegovine</w:t>
      </w:r>
      <w:r w:rsidR="00A502D0" w:rsidRPr="000D7B95">
        <w:rPr>
          <w:sz w:val="22"/>
          <w:szCs w:val="22"/>
        </w:rPr>
        <w:t xml:space="preserve"> (u daljem tekst: VM BiH)</w:t>
      </w:r>
      <w:r w:rsidRPr="000D7B95">
        <w:rPr>
          <w:sz w:val="22"/>
          <w:szCs w:val="22"/>
        </w:rPr>
        <w:t xml:space="preserve">. </w:t>
      </w:r>
    </w:p>
    <w:p w14:paraId="5B951718" w14:textId="06D7B8AE" w:rsidR="00890626" w:rsidRDefault="00503F6C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>Kao i do sad</w:t>
      </w:r>
      <w:r w:rsidR="00A502D0" w:rsidRPr="000D7B95">
        <w:rPr>
          <w:sz w:val="22"/>
          <w:szCs w:val="22"/>
        </w:rPr>
        <w:t>a, sva objavljivanj</w:t>
      </w:r>
      <w:r w:rsidRPr="000D7B95">
        <w:rPr>
          <w:sz w:val="22"/>
          <w:szCs w:val="22"/>
        </w:rPr>
        <w:t>a podzakonskih akata koja prate EU direktive će biti poslane na saglasnost za provjeru usklađenosti sa EU direktivama Direkciji za evropske integracije BiH i Uredu za zakonodavstvo</w:t>
      </w:r>
      <w:r w:rsidR="00340431" w:rsidRPr="000D7B95">
        <w:rPr>
          <w:sz w:val="22"/>
          <w:szCs w:val="22"/>
        </w:rPr>
        <w:t xml:space="preserve">. </w:t>
      </w: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 će</w:t>
      </w:r>
      <w:r w:rsidR="00581E2A">
        <w:rPr>
          <w:sz w:val="22"/>
          <w:szCs w:val="22"/>
        </w:rPr>
        <w:t>,</w:t>
      </w:r>
      <w:r w:rsidRPr="000D7B95">
        <w:rPr>
          <w:sz w:val="22"/>
          <w:szCs w:val="22"/>
        </w:rPr>
        <w:t xml:space="preserve"> takođe</w:t>
      </w:r>
      <w:r w:rsidR="00581E2A">
        <w:rPr>
          <w:sz w:val="22"/>
          <w:szCs w:val="22"/>
        </w:rPr>
        <w:t>r,</w:t>
      </w:r>
      <w:r w:rsidRPr="000D7B95">
        <w:rPr>
          <w:sz w:val="22"/>
          <w:szCs w:val="22"/>
        </w:rPr>
        <w:t xml:space="preserve"> </w:t>
      </w:r>
      <w:r w:rsidR="00340431" w:rsidRPr="000D7B95">
        <w:rPr>
          <w:sz w:val="22"/>
          <w:szCs w:val="22"/>
        </w:rPr>
        <w:t>koristiti mogućnosti</w:t>
      </w:r>
      <w:r w:rsidRPr="000D7B95">
        <w:rPr>
          <w:sz w:val="22"/>
          <w:szCs w:val="22"/>
        </w:rPr>
        <w:t xml:space="preserve"> konsultacija sa civilnim sektorom  putem stranice eKonsultacije, kao i održavanjem okruglih stolova minimalno jednom godišnje u </w:t>
      </w:r>
      <w:r w:rsidR="001F4C35">
        <w:rPr>
          <w:sz w:val="22"/>
          <w:szCs w:val="22"/>
        </w:rPr>
        <w:t>6 gradova</w:t>
      </w:r>
      <w:r w:rsidRPr="000D7B95">
        <w:rPr>
          <w:sz w:val="22"/>
          <w:szCs w:val="22"/>
        </w:rPr>
        <w:t xml:space="preserve"> (</w:t>
      </w:r>
      <w:r w:rsidR="001F4C35">
        <w:rPr>
          <w:sz w:val="22"/>
          <w:szCs w:val="22"/>
        </w:rPr>
        <w:t>održanim na cijeloj teritoriji BiH</w:t>
      </w:r>
      <w:r w:rsidRPr="000D7B95">
        <w:rPr>
          <w:sz w:val="22"/>
          <w:szCs w:val="22"/>
        </w:rPr>
        <w:t xml:space="preserve">). </w:t>
      </w:r>
      <w:r w:rsidRPr="000D7B95">
        <w:rPr>
          <w:bCs/>
          <w:sz w:val="22"/>
          <w:szCs w:val="22"/>
        </w:rPr>
        <w:t>DRARNS</w:t>
      </w:r>
      <w:r w:rsidR="00340431" w:rsidRPr="000D7B95">
        <w:rPr>
          <w:sz w:val="22"/>
          <w:szCs w:val="22"/>
        </w:rPr>
        <w:t xml:space="preserve"> će i u</w:t>
      </w:r>
      <w:r w:rsidR="000122AF">
        <w:rPr>
          <w:sz w:val="22"/>
          <w:szCs w:val="22"/>
        </w:rPr>
        <w:t xml:space="preserve"> 2019</w:t>
      </w:r>
      <w:r w:rsidRPr="000D7B95">
        <w:rPr>
          <w:sz w:val="22"/>
          <w:szCs w:val="22"/>
        </w:rPr>
        <w:t>. godini nastaviti ak</w:t>
      </w:r>
      <w:r w:rsidR="00890626">
        <w:rPr>
          <w:sz w:val="22"/>
          <w:szCs w:val="22"/>
        </w:rPr>
        <w:t>tivnosti na implementaciji</w:t>
      </w:r>
      <w:r w:rsidRPr="000D7B95">
        <w:rPr>
          <w:sz w:val="22"/>
          <w:szCs w:val="22"/>
        </w:rPr>
        <w:t xml:space="preserve"> preporuka, sugestija i dobre prakse o</w:t>
      </w:r>
      <w:r w:rsidR="00340431" w:rsidRPr="000D7B95">
        <w:rPr>
          <w:sz w:val="22"/>
          <w:szCs w:val="22"/>
        </w:rPr>
        <w:t>d</w:t>
      </w:r>
      <w:r w:rsidRPr="000D7B95">
        <w:rPr>
          <w:sz w:val="22"/>
          <w:szCs w:val="22"/>
        </w:rPr>
        <w:t xml:space="preserve"> strane Savjetodavne misije IAEA.</w:t>
      </w:r>
      <w:r w:rsidR="00890626">
        <w:rPr>
          <w:sz w:val="22"/>
          <w:szCs w:val="22"/>
        </w:rPr>
        <w:t xml:space="preserve"> </w:t>
      </w:r>
    </w:p>
    <w:p w14:paraId="4C9C4D4A" w14:textId="77777777" w:rsidR="00890626" w:rsidRDefault="00A502D0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>Nadalje</w:t>
      </w:r>
      <w:r w:rsidR="00503F6C" w:rsidRPr="000D7B95">
        <w:rPr>
          <w:sz w:val="22"/>
          <w:szCs w:val="22"/>
        </w:rPr>
        <w:t xml:space="preserve">, </w:t>
      </w:r>
      <w:r w:rsidR="00890626">
        <w:rPr>
          <w:sz w:val="22"/>
          <w:szCs w:val="22"/>
        </w:rPr>
        <w:t>u 2019</w:t>
      </w:r>
      <w:r w:rsidR="00340431" w:rsidRPr="000D7B95">
        <w:rPr>
          <w:sz w:val="22"/>
          <w:szCs w:val="22"/>
        </w:rPr>
        <w:t>. godini</w:t>
      </w:r>
      <w:r w:rsidR="00503F6C" w:rsidRPr="000D7B95">
        <w:rPr>
          <w:sz w:val="22"/>
          <w:szCs w:val="22"/>
        </w:rPr>
        <w:t xml:space="preserve"> </w:t>
      </w:r>
      <w:r w:rsidR="00503F6C" w:rsidRPr="000D7B95">
        <w:rPr>
          <w:bCs/>
          <w:sz w:val="22"/>
          <w:szCs w:val="22"/>
        </w:rPr>
        <w:t>DRARNS</w:t>
      </w:r>
      <w:r w:rsidR="00890626">
        <w:rPr>
          <w:bCs/>
          <w:sz w:val="22"/>
          <w:szCs w:val="22"/>
        </w:rPr>
        <w:t xml:space="preserve"> će nastaviti</w:t>
      </w:r>
      <w:r w:rsidR="00340431" w:rsidRPr="000D7B95">
        <w:rPr>
          <w:bCs/>
          <w:sz w:val="22"/>
          <w:szCs w:val="22"/>
        </w:rPr>
        <w:t xml:space="preserve"> aktivnosti na sam</w:t>
      </w:r>
      <w:r w:rsidR="00246038" w:rsidRPr="000D7B95">
        <w:rPr>
          <w:bCs/>
          <w:sz w:val="22"/>
          <w:szCs w:val="22"/>
        </w:rPr>
        <w:t>op</w:t>
      </w:r>
      <w:r w:rsidR="00DB62F3" w:rsidRPr="000D7B95">
        <w:rPr>
          <w:bCs/>
          <w:sz w:val="22"/>
          <w:szCs w:val="22"/>
        </w:rPr>
        <w:t>r</w:t>
      </w:r>
      <w:r w:rsidR="00340431" w:rsidRPr="000D7B95">
        <w:rPr>
          <w:bCs/>
          <w:sz w:val="22"/>
          <w:szCs w:val="22"/>
        </w:rPr>
        <w:t xml:space="preserve">ocjenjivanju uz korištenje odgovarajuće softverske platforme </w:t>
      </w:r>
      <w:r w:rsidR="00DB62F3" w:rsidRPr="000D7B95">
        <w:rPr>
          <w:bCs/>
          <w:sz w:val="22"/>
          <w:szCs w:val="22"/>
        </w:rPr>
        <w:t xml:space="preserve">SARIS </w:t>
      </w:r>
      <w:r w:rsidR="003F1952" w:rsidRPr="000D7B95">
        <w:rPr>
          <w:sz w:val="22"/>
          <w:szCs w:val="22"/>
        </w:rPr>
        <w:t xml:space="preserve">(Self-Assessment of Regulatory Infrastructure for Safety,  </w:t>
      </w:r>
      <w:r w:rsidR="00340431" w:rsidRPr="000D7B95">
        <w:rPr>
          <w:bCs/>
          <w:sz w:val="22"/>
          <w:szCs w:val="22"/>
        </w:rPr>
        <w:t xml:space="preserve">proizvedene od strane IAEA) </w:t>
      </w:r>
      <w:r w:rsidR="00890626">
        <w:rPr>
          <w:bCs/>
          <w:sz w:val="22"/>
          <w:szCs w:val="22"/>
        </w:rPr>
        <w:t>kako bi se pripremila za</w:t>
      </w:r>
      <w:r w:rsidR="003F1952" w:rsidRPr="000D7B95">
        <w:rPr>
          <w:bCs/>
          <w:sz w:val="22"/>
          <w:szCs w:val="22"/>
        </w:rPr>
        <w:t xml:space="preserve"> organizovanje</w:t>
      </w:r>
      <w:r w:rsidR="00503F6C" w:rsidRPr="000D7B95">
        <w:rPr>
          <w:sz w:val="22"/>
          <w:szCs w:val="22"/>
        </w:rPr>
        <w:t xml:space="preserve"> IRRS </w:t>
      </w:r>
      <w:r w:rsidR="00DB62F3" w:rsidRPr="000D7B95">
        <w:rPr>
          <w:sz w:val="22"/>
          <w:szCs w:val="22"/>
        </w:rPr>
        <w:t xml:space="preserve">misije </w:t>
      </w:r>
      <w:r w:rsidR="00503F6C" w:rsidRPr="000D7B95">
        <w:rPr>
          <w:sz w:val="22"/>
          <w:szCs w:val="22"/>
        </w:rPr>
        <w:t xml:space="preserve">(Integrated Regulatory Review Service) od strane IAEA. </w:t>
      </w:r>
      <w:r w:rsidR="00890626">
        <w:rPr>
          <w:sz w:val="22"/>
          <w:szCs w:val="22"/>
        </w:rPr>
        <w:t xml:space="preserve">Ujedno, ove aktivnosti će uključivati preporuke i sugestije od ORPAS (Occupational Radiation Protection Appraisals) misije koja se održava u oktobru 2018. godine. </w:t>
      </w:r>
    </w:p>
    <w:p w14:paraId="63C2E23C" w14:textId="643698B9" w:rsidR="00456ED2" w:rsidRPr="000D7B95" w:rsidRDefault="00503F6C" w:rsidP="000D7B95">
      <w:pPr>
        <w:jc w:val="both"/>
        <w:rPr>
          <w:sz w:val="22"/>
          <w:szCs w:val="22"/>
        </w:rPr>
      </w:pP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 nastavlja sa implementacijom Državnog akcionog plana o hitnim slučajevima zaštite stanovništva od joniz</w:t>
      </w:r>
      <w:r w:rsidR="00DB62F3" w:rsidRPr="000D7B95">
        <w:rPr>
          <w:sz w:val="22"/>
          <w:szCs w:val="22"/>
        </w:rPr>
        <w:t>ira</w:t>
      </w:r>
      <w:r w:rsidRPr="000D7B95">
        <w:rPr>
          <w:sz w:val="22"/>
          <w:szCs w:val="22"/>
        </w:rPr>
        <w:t>jućeg zračenja u slučaju vanrednog događaja, nuklearne nesreće ili nastanka nuklearne štete</w:t>
      </w:r>
      <w:r w:rsidR="00890626">
        <w:rPr>
          <w:sz w:val="22"/>
          <w:szCs w:val="22"/>
        </w:rPr>
        <w:t xml:space="preserve"> i u 2019. godini. U 2019</w:t>
      </w:r>
      <w:r w:rsidR="003F1952" w:rsidRPr="000D7B95">
        <w:rPr>
          <w:sz w:val="22"/>
          <w:szCs w:val="22"/>
        </w:rPr>
        <w:t>. godini planira se nadogradnja i proširenje online monitoring sistema u svrhu razmjene podataka sa relevantnim EU insititucijama i platformama (ECURIE</w:t>
      </w:r>
      <w:r w:rsidR="0030115F" w:rsidRPr="000D7B95">
        <w:rPr>
          <w:sz w:val="22"/>
          <w:szCs w:val="22"/>
        </w:rPr>
        <w:t xml:space="preserve">- </w:t>
      </w:r>
      <w:r w:rsidR="0030115F" w:rsidRPr="000D7B95">
        <w:rPr>
          <w:color w:val="000000"/>
          <w:sz w:val="22"/>
          <w:szCs w:val="22"/>
          <w:shd w:val="clear" w:color="auto" w:fill="FFFFFF"/>
        </w:rPr>
        <w:t>European Community Urgent Radiological Information Exchange </w:t>
      </w:r>
      <w:r w:rsidR="003F1952" w:rsidRPr="000D7B95">
        <w:rPr>
          <w:sz w:val="22"/>
          <w:szCs w:val="22"/>
        </w:rPr>
        <w:t xml:space="preserve"> i EURDEP</w:t>
      </w:r>
      <w:r w:rsidR="0030115F" w:rsidRPr="000D7B95">
        <w:rPr>
          <w:sz w:val="22"/>
          <w:szCs w:val="22"/>
        </w:rPr>
        <w:t>- EUropean Radioactivity Data Exchange Platform</w:t>
      </w:r>
      <w:r w:rsidR="003F1952" w:rsidRPr="000D7B95">
        <w:rPr>
          <w:sz w:val="22"/>
          <w:szCs w:val="22"/>
        </w:rPr>
        <w:t>)</w:t>
      </w:r>
      <w:r w:rsidR="00890626">
        <w:rPr>
          <w:sz w:val="22"/>
          <w:szCs w:val="22"/>
        </w:rPr>
        <w:t>, u vidu isporuke novog online monitoring sistema od strane DG DEVCO. Nadalje, u 2019</w:t>
      </w:r>
      <w:r w:rsidRPr="000D7B95">
        <w:rPr>
          <w:sz w:val="22"/>
          <w:szCs w:val="22"/>
        </w:rPr>
        <w:t>. godin</w:t>
      </w:r>
      <w:r w:rsidR="003F1952" w:rsidRPr="000D7B95">
        <w:rPr>
          <w:sz w:val="22"/>
          <w:szCs w:val="22"/>
        </w:rPr>
        <w:t>i se planira nastaviti sa a</w:t>
      </w:r>
      <w:r w:rsidRPr="000D7B95">
        <w:rPr>
          <w:sz w:val="22"/>
          <w:szCs w:val="22"/>
        </w:rPr>
        <w:t xml:space="preserve">ktivnostima </w:t>
      </w:r>
      <w:r w:rsidR="003F1952" w:rsidRPr="000D7B95">
        <w:rPr>
          <w:sz w:val="22"/>
          <w:szCs w:val="22"/>
        </w:rPr>
        <w:t>na</w:t>
      </w:r>
      <w:r w:rsidRPr="000D7B95">
        <w:rPr>
          <w:sz w:val="22"/>
          <w:szCs w:val="22"/>
        </w:rPr>
        <w:t xml:space="preserve"> izradi standardnih operativnih procedura</w:t>
      </w:r>
      <w:r w:rsidR="003F1952" w:rsidRPr="000D7B95">
        <w:rPr>
          <w:sz w:val="22"/>
          <w:szCs w:val="22"/>
        </w:rPr>
        <w:t xml:space="preserve"> koje do sada </w:t>
      </w:r>
      <w:r w:rsidR="003F1952" w:rsidRPr="000D7B95">
        <w:rPr>
          <w:sz w:val="22"/>
          <w:szCs w:val="22"/>
        </w:rPr>
        <w:lastRenderedPageBreak/>
        <w:t>nisu bile obuhvaćene</w:t>
      </w:r>
      <w:r w:rsidRPr="000D7B95">
        <w:rPr>
          <w:sz w:val="22"/>
          <w:szCs w:val="22"/>
        </w:rPr>
        <w:t xml:space="preserve"> </w:t>
      </w:r>
      <w:r w:rsidR="009D2F50" w:rsidRPr="000D7B95">
        <w:rPr>
          <w:sz w:val="22"/>
          <w:szCs w:val="22"/>
        </w:rPr>
        <w:t xml:space="preserve">u dosadašnjim aktivnostima </w:t>
      </w:r>
      <w:r w:rsidRPr="000D7B95">
        <w:rPr>
          <w:sz w:val="22"/>
          <w:szCs w:val="22"/>
        </w:rPr>
        <w:t xml:space="preserve">i </w:t>
      </w:r>
      <w:r w:rsidR="003F1952" w:rsidRPr="000D7B95">
        <w:rPr>
          <w:sz w:val="22"/>
          <w:szCs w:val="22"/>
        </w:rPr>
        <w:t>nastavkom provođenja</w:t>
      </w:r>
      <w:r w:rsidRPr="000D7B95">
        <w:rPr>
          <w:sz w:val="22"/>
          <w:szCs w:val="22"/>
        </w:rPr>
        <w:t xml:space="preserve"> nacionalnog IAEA projekta iz ove oblasti. </w:t>
      </w:r>
    </w:p>
    <w:p w14:paraId="2A3A50E8" w14:textId="77777777" w:rsidR="001247BE" w:rsidRDefault="001247BE" w:rsidP="000D7B95">
      <w:pPr>
        <w:jc w:val="both"/>
        <w:rPr>
          <w:sz w:val="22"/>
          <w:szCs w:val="22"/>
        </w:rPr>
      </w:pPr>
    </w:p>
    <w:p w14:paraId="07ADE723" w14:textId="27894EBF" w:rsidR="007509EB" w:rsidRPr="000D7B95" w:rsidRDefault="00503F6C" w:rsidP="000D7B95">
      <w:pPr>
        <w:jc w:val="both"/>
        <w:rPr>
          <w:sz w:val="22"/>
          <w:szCs w:val="22"/>
        </w:rPr>
      </w:pP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 će sačiniti i dostavit</w:t>
      </w:r>
      <w:r w:rsidR="0031551D" w:rsidRPr="000D7B95">
        <w:rPr>
          <w:sz w:val="22"/>
          <w:szCs w:val="22"/>
        </w:rPr>
        <w:t>i</w:t>
      </w:r>
      <w:r w:rsidRPr="000D7B95">
        <w:rPr>
          <w:sz w:val="22"/>
          <w:szCs w:val="22"/>
        </w:rPr>
        <w:t xml:space="preserve"> na usvajanje </w:t>
      </w:r>
      <w:r w:rsidR="0031551D" w:rsidRPr="000D7B95">
        <w:rPr>
          <w:sz w:val="22"/>
          <w:szCs w:val="22"/>
        </w:rPr>
        <w:t xml:space="preserve">Godišnji </w:t>
      </w:r>
      <w:r w:rsidR="002A664B">
        <w:rPr>
          <w:sz w:val="22"/>
          <w:szCs w:val="22"/>
        </w:rPr>
        <w:t>i</w:t>
      </w:r>
      <w:r w:rsidRPr="000D7B95">
        <w:rPr>
          <w:sz w:val="22"/>
          <w:szCs w:val="22"/>
        </w:rPr>
        <w:t>zvještaj o radu</w:t>
      </w:r>
      <w:r w:rsidR="0031551D" w:rsidRPr="000D7B95">
        <w:rPr>
          <w:sz w:val="22"/>
          <w:szCs w:val="22"/>
        </w:rPr>
        <w:t xml:space="preserve"> DRARNS</w:t>
      </w:r>
      <w:r w:rsidRPr="000D7B95">
        <w:rPr>
          <w:sz w:val="22"/>
          <w:szCs w:val="22"/>
        </w:rPr>
        <w:t xml:space="preserve"> </w:t>
      </w:r>
      <w:r w:rsidR="008D68F9">
        <w:rPr>
          <w:sz w:val="22"/>
          <w:szCs w:val="22"/>
        </w:rPr>
        <w:t>za 2018</w:t>
      </w:r>
      <w:r w:rsidR="003F1952" w:rsidRPr="000D7B95">
        <w:rPr>
          <w:sz w:val="22"/>
          <w:szCs w:val="22"/>
        </w:rPr>
        <w:t xml:space="preserve">. godinu </w:t>
      </w:r>
      <w:r w:rsidR="0031551D" w:rsidRPr="000D7B95">
        <w:rPr>
          <w:sz w:val="22"/>
          <w:szCs w:val="22"/>
        </w:rPr>
        <w:t>VM BiH</w:t>
      </w:r>
      <w:r w:rsidR="003F1952" w:rsidRPr="000D7B95">
        <w:rPr>
          <w:sz w:val="22"/>
          <w:szCs w:val="22"/>
        </w:rPr>
        <w:t xml:space="preserve"> kao </w:t>
      </w:r>
      <w:r w:rsidRPr="000D7B95">
        <w:rPr>
          <w:sz w:val="22"/>
          <w:szCs w:val="22"/>
        </w:rPr>
        <w:t>i Izvještaj o stanju</w:t>
      </w:r>
      <w:r w:rsidR="00E77F3F" w:rsidRPr="000D7B95">
        <w:rPr>
          <w:sz w:val="22"/>
          <w:szCs w:val="22"/>
        </w:rPr>
        <w:t xml:space="preserve"> </w:t>
      </w:r>
      <w:r w:rsidR="00FA12A2" w:rsidRPr="000D7B95">
        <w:rPr>
          <w:sz w:val="22"/>
          <w:szCs w:val="22"/>
        </w:rPr>
        <w:t xml:space="preserve"> </w:t>
      </w:r>
      <w:r w:rsidR="003F1952" w:rsidRPr="000D7B95">
        <w:rPr>
          <w:sz w:val="22"/>
          <w:szCs w:val="22"/>
        </w:rPr>
        <w:t>r</w:t>
      </w:r>
      <w:r w:rsidR="00E77F3F" w:rsidRPr="000D7B95">
        <w:rPr>
          <w:sz w:val="22"/>
          <w:szCs w:val="22"/>
        </w:rPr>
        <w:t>adijacijske i nuklearne</w:t>
      </w:r>
      <w:r w:rsidR="008D68F9">
        <w:rPr>
          <w:sz w:val="22"/>
          <w:szCs w:val="22"/>
        </w:rPr>
        <w:t xml:space="preserve"> sigurnosti za 2018</w:t>
      </w:r>
      <w:r w:rsidR="00E77F3F" w:rsidRPr="000D7B95">
        <w:rPr>
          <w:sz w:val="22"/>
          <w:szCs w:val="22"/>
        </w:rPr>
        <w:t xml:space="preserve">. godinu </w:t>
      </w:r>
      <w:r w:rsidR="003F1952" w:rsidRPr="000D7B95">
        <w:rPr>
          <w:sz w:val="22"/>
          <w:szCs w:val="22"/>
        </w:rPr>
        <w:t>Parlamentarnoj skupštini Bosne i Hercegovine</w:t>
      </w:r>
      <w:r w:rsidR="0031551D" w:rsidRPr="000D7B95">
        <w:rPr>
          <w:sz w:val="22"/>
          <w:szCs w:val="22"/>
        </w:rPr>
        <w:t xml:space="preserve"> </w:t>
      </w:r>
      <w:r w:rsidR="00456ED2" w:rsidRPr="000D7B95">
        <w:rPr>
          <w:sz w:val="22"/>
          <w:szCs w:val="22"/>
        </w:rPr>
        <w:t>(u daljem tekstu PS BIH)</w:t>
      </w:r>
      <w:r w:rsidR="00581E2A">
        <w:rPr>
          <w:sz w:val="22"/>
          <w:szCs w:val="22"/>
        </w:rPr>
        <w:t>,</w:t>
      </w:r>
      <w:r w:rsidR="00456ED2" w:rsidRPr="000D7B95">
        <w:rPr>
          <w:sz w:val="22"/>
          <w:szCs w:val="22"/>
        </w:rPr>
        <w:t xml:space="preserve"> </w:t>
      </w:r>
      <w:r w:rsidR="007509EB" w:rsidRPr="000D7B95">
        <w:rPr>
          <w:sz w:val="22"/>
          <w:szCs w:val="22"/>
        </w:rPr>
        <w:t>koji će sadržavati rezultat</w:t>
      </w:r>
      <w:r w:rsidR="008D68F9">
        <w:rPr>
          <w:sz w:val="22"/>
          <w:szCs w:val="22"/>
        </w:rPr>
        <w:t>e obavljenog monitoringa za 2018</w:t>
      </w:r>
      <w:r w:rsidR="007509EB" w:rsidRPr="000D7B95">
        <w:rPr>
          <w:sz w:val="22"/>
          <w:szCs w:val="22"/>
        </w:rPr>
        <w:t>. godinu</w:t>
      </w:r>
      <w:r w:rsidR="002A664B">
        <w:rPr>
          <w:sz w:val="22"/>
          <w:szCs w:val="22"/>
        </w:rPr>
        <w:t>,</w:t>
      </w:r>
      <w:r w:rsidR="007509EB" w:rsidRPr="000D7B95">
        <w:rPr>
          <w:sz w:val="22"/>
          <w:szCs w:val="22"/>
        </w:rPr>
        <w:t xml:space="preserve"> a koji je finansiran iz budžeta DRARNS. </w:t>
      </w:r>
    </w:p>
    <w:p w14:paraId="5CD726C6" w14:textId="0849DFCA" w:rsidR="00E77F3F" w:rsidRPr="00433CF6" w:rsidRDefault="007509EB" w:rsidP="000D7B95">
      <w:pPr>
        <w:jc w:val="both"/>
        <w:rPr>
          <w:sz w:val="22"/>
          <w:szCs w:val="22"/>
        </w:rPr>
      </w:pPr>
      <w:r w:rsidRPr="001247BE">
        <w:rPr>
          <w:sz w:val="22"/>
          <w:szCs w:val="22"/>
        </w:rPr>
        <w:t>DRARNS planira</w:t>
      </w:r>
      <w:r w:rsidR="008D68F9">
        <w:rPr>
          <w:sz w:val="22"/>
          <w:szCs w:val="22"/>
        </w:rPr>
        <w:t xml:space="preserve"> u 2019</w:t>
      </w:r>
      <w:r w:rsidR="00456ED2" w:rsidRPr="001247BE">
        <w:rPr>
          <w:sz w:val="22"/>
          <w:szCs w:val="22"/>
        </w:rPr>
        <w:t xml:space="preserve">. godini donijeti </w:t>
      </w:r>
      <w:r w:rsidR="001C6815" w:rsidRPr="001247BE">
        <w:rPr>
          <w:sz w:val="22"/>
          <w:szCs w:val="22"/>
        </w:rPr>
        <w:t>sl</w:t>
      </w:r>
      <w:r w:rsidR="008D68F9">
        <w:rPr>
          <w:sz w:val="22"/>
          <w:szCs w:val="22"/>
        </w:rPr>
        <w:t>i</w:t>
      </w:r>
      <w:r w:rsidR="001C6815" w:rsidRPr="001247BE">
        <w:rPr>
          <w:sz w:val="22"/>
          <w:szCs w:val="22"/>
        </w:rPr>
        <w:t xml:space="preserve">jedeće </w:t>
      </w:r>
      <w:r w:rsidR="00456ED2" w:rsidRPr="001247BE">
        <w:rPr>
          <w:sz w:val="22"/>
          <w:szCs w:val="22"/>
        </w:rPr>
        <w:t>podzakonske akte</w:t>
      </w:r>
      <w:r w:rsidR="001C6815" w:rsidRPr="001247BE">
        <w:rPr>
          <w:sz w:val="22"/>
          <w:szCs w:val="22"/>
        </w:rPr>
        <w:t xml:space="preserve">: </w:t>
      </w:r>
      <w:r w:rsidR="001C6815" w:rsidRPr="001247BE">
        <w:rPr>
          <w:sz w:val="22"/>
          <w:szCs w:val="22"/>
          <w:lang w:eastAsia="bs-Latn-BA"/>
        </w:rPr>
        <w:t>Nacrt Pravilnika o radijacijskoj sigurnosti u</w:t>
      </w:r>
      <w:r w:rsidR="001247BE">
        <w:rPr>
          <w:sz w:val="22"/>
          <w:szCs w:val="22"/>
          <w:lang w:eastAsia="bs-Latn-BA"/>
        </w:rPr>
        <w:t xml:space="preserve"> </w:t>
      </w:r>
      <w:r w:rsidR="002A664B">
        <w:rPr>
          <w:sz w:val="22"/>
          <w:szCs w:val="22"/>
          <w:lang w:eastAsia="bs-Latn-BA"/>
        </w:rPr>
        <w:t>djelatnostima s izvorima joniz</w:t>
      </w:r>
      <w:r w:rsidR="001C6815" w:rsidRPr="001247BE">
        <w:rPr>
          <w:sz w:val="22"/>
          <w:szCs w:val="22"/>
          <w:lang w:eastAsia="bs-Latn-BA"/>
        </w:rPr>
        <w:t xml:space="preserve">irajućeg zračenja, </w:t>
      </w:r>
      <w:r w:rsidR="001C6815" w:rsidRPr="00433CF6">
        <w:rPr>
          <w:sz w:val="22"/>
          <w:szCs w:val="22"/>
          <w:lang w:eastAsia="bs-Latn-BA"/>
        </w:rPr>
        <w:t>Nacrt Pravilnika o notifikaciji i autorizaciji djelatnosti sa izvorima jonizirajućeg zračenja.</w:t>
      </w:r>
    </w:p>
    <w:p w14:paraId="44F77483" w14:textId="77777777" w:rsidR="00E77F3F" w:rsidRPr="000D7B95" w:rsidRDefault="00E77F3F" w:rsidP="000D7B95">
      <w:pPr>
        <w:ind w:left="720"/>
        <w:jc w:val="both"/>
        <w:rPr>
          <w:sz w:val="22"/>
          <w:szCs w:val="22"/>
        </w:rPr>
      </w:pPr>
    </w:p>
    <w:p w14:paraId="643DA5B9" w14:textId="5BC2031C" w:rsidR="00E77F3F" w:rsidRPr="000D7B95" w:rsidRDefault="00E77F3F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 xml:space="preserve">U okviru ispunjavanja zakonskih obaveza vezanih za politiku i strategijske dokumente </w:t>
      </w: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 će provoditi Politiku u oblasti radijacijske i nuklearne sigurnosti i Strategiju upravljanja radioaktivnim otpadom usvo</w:t>
      </w:r>
      <w:r w:rsidR="005A18A6" w:rsidRPr="000D7B95">
        <w:rPr>
          <w:sz w:val="22"/>
          <w:szCs w:val="22"/>
        </w:rPr>
        <w:t>jene od strane VM</w:t>
      </w:r>
      <w:r w:rsidR="00863943" w:rsidRPr="000D7B95">
        <w:rPr>
          <w:sz w:val="22"/>
          <w:szCs w:val="22"/>
        </w:rPr>
        <w:t xml:space="preserve"> BiH.</w:t>
      </w:r>
      <w:r w:rsidRPr="000D7B95">
        <w:rPr>
          <w:sz w:val="22"/>
          <w:szCs w:val="22"/>
        </w:rPr>
        <w:t xml:space="preserve"> </w:t>
      </w:r>
      <w:r w:rsidR="00863943" w:rsidRPr="000D7B95">
        <w:rPr>
          <w:sz w:val="22"/>
          <w:szCs w:val="22"/>
          <w:lang w:eastAsia="bs-Latn-BA"/>
        </w:rPr>
        <w:t>Implementacijom</w:t>
      </w:r>
      <w:r w:rsidRPr="000D7B95">
        <w:rPr>
          <w:sz w:val="22"/>
          <w:szCs w:val="22"/>
          <w:lang w:eastAsia="bs-Latn-BA"/>
        </w:rPr>
        <w:t xml:space="preserve"> podzakonske regulative</w:t>
      </w:r>
      <w:r w:rsidR="00863943" w:rsidRPr="000D7B95">
        <w:rPr>
          <w:sz w:val="22"/>
          <w:szCs w:val="22"/>
          <w:lang w:eastAsia="bs-Latn-BA"/>
        </w:rPr>
        <w:t xml:space="preserve"> i usklađivanjem</w:t>
      </w:r>
      <w:r w:rsidR="007A024B" w:rsidRPr="000D7B95">
        <w:rPr>
          <w:sz w:val="22"/>
          <w:szCs w:val="22"/>
          <w:lang w:eastAsia="bs-Latn-BA"/>
        </w:rPr>
        <w:t xml:space="preserve"> iste</w:t>
      </w:r>
      <w:r w:rsidR="00863943" w:rsidRPr="000D7B95">
        <w:rPr>
          <w:sz w:val="22"/>
          <w:szCs w:val="22"/>
          <w:lang w:eastAsia="bs-Latn-BA"/>
        </w:rPr>
        <w:t xml:space="preserve"> sa EURATO</w:t>
      </w:r>
      <w:r w:rsidR="007A024B" w:rsidRPr="000D7B95">
        <w:rPr>
          <w:sz w:val="22"/>
          <w:szCs w:val="22"/>
          <w:lang w:eastAsia="bs-Latn-BA"/>
        </w:rPr>
        <w:t>M</w:t>
      </w:r>
      <w:r w:rsidR="00863943" w:rsidRPr="000D7B95">
        <w:rPr>
          <w:sz w:val="22"/>
          <w:szCs w:val="22"/>
          <w:lang w:eastAsia="bs-Latn-BA"/>
        </w:rPr>
        <w:t xml:space="preserve"> standardima</w:t>
      </w:r>
      <w:r w:rsidR="007A024B" w:rsidRPr="000D7B95">
        <w:rPr>
          <w:sz w:val="22"/>
          <w:szCs w:val="22"/>
          <w:lang w:eastAsia="bs-Latn-BA"/>
        </w:rPr>
        <w:t>,</w:t>
      </w:r>
      <w:r w:rsidRPr="000D7B95">
        <w:rPr>
          <w:sz w:val="22"/>
          <w:szCs w:val="22"/>
          <w:lang w:eastAsia="bs-Latn-BA"/>
        </w:rPr>
        <w:t xml:space="preserve"> za djel</w:t>
      </w:r>
      <w:r w:rsidR="007A024B" w:rsidRPr="000D7B95">
        <w:rPr>
          <w:sz w:val="22"/>
          <w:szCs w:val="22"/>
          <w:lang w:eastAsia="bs-Latn-BA"/>
        </w:rPr>
        <w:t>atnosti</w:t>
      </w:r>
      <w:r w:rsidRPr="000D7B95">
        <w:rPr>
          <w:sz w:val="22"/>
          <w:szCs w:val="22"/>
          <w:lang w:eastAsia="bs-Latn-BA"/>
        </w:rPr>
        <w:t xml:space="preserve"> sa izvorima jonizirajućeg zračenja, iz Zakonom definisane nadležnosti</w:t>
      </w:r>
      <w:r w:rsidR="008D68F9">
        <w:rPr>
          <w:sz w:val="22"/>
          <w:szCs w:val="22"/>
          <w:lang w:eastAsia="bs-Latn-BA"/>
        </w:rPr>
        <w:t>,</w:t>
      </w:r>
      <w:r w:rsidRPr="000D7B95">
        <w:rPr>
          <w:sz w:val="22"/>
          <w:szCs w:val="22"/>
          <w:lang w:eastAsia="bs-Latn-BA"/>
        </w:rPr>
        <w:t xml:space="preserve"> </w:t>
      </w:r>
      <w:r w:rsidRPr="000D7B95">
        <w:rPr>
          <w:bCs/>
          <w:sz w:val="22"/>
          <w:szCs w:val="22"/>
          <w:lang w:eastAsia="bs-Latn-BA"/>
        </w:rPr>
        <w:t>DRARNS</w:t>
      </w:r>
      <w:r w:rsidR="008D68F9">
        <w:rPr>
          <w:sz w:val="22"/>
          <w:szCs w:val="22"/>
          <w:lang w:eastAsia="bs-Latn-BA"/>
        </w:rPr>
        <w:t xml:space="preserve"> nadograđuje</w:t>
      </w:r>
      <w:r w:rsidR="00863943" w:rsidRPr="000D7B95">
        <w:rPr>
          <w:sz w:val="22"/>
          <w:szCs w:val="22"/>
          <w:lang w:eastAsia="bs-Latn-BA"/>
        </w:rPr>
        <w:t xml:space="preserve"> uspostavljenu regulatornu kontrolu nad oblašću </w:t>
      </w:r>
      <w:r w:rsidRPr="000D7B95">
        <w:rPr>
          <w:sz w:val="22"/>
          <w:szCs w:val="22"/>
          <w:lang w:eastAsia="bs-Latn-BA"/>
        </w:rPr>
        <w:t>radijacijske i nuklearne sigurnosti i bezbjednosti u Bosni i Hercegovini i u 201</w:t>
      </w:r>
      <w:r w:rsidR="008D68F9">
        <w:rPr>
          <w:sz w:val="22"/>
          <w:szCs w:val="22"/>
          <w:lang w:eastAsia="bs-Latn-BA"/>
        </w:rPr>
        <w:t>9</w:t>
      </w:r>
      <w:r w:rsidRPr="000D7B95">
        <w:rPr>
          <w:sz w:val="22"/>
          <w:szCs w:val="22"/>
          <w:lang w:eastAsia="bs-Latn-BA"/>
        </w:rPr>
        <w:t>. godini.</w:t>
      </w:r>
      <w:r w:rsidRPr="000D7B95">
        <w:rPr>
          <w:sz w:val="22"/>
          <w:szCs w:val="22"/>
        </w:rPr>
        <w:t xml:space="preserve"> </w:t>
      </w:r>
    </w:p>
    <w:p w14:paraId="2C0B85C5" w14:textId="77777777" w:rsidR="005A18A6" w:rsidRPr="000D7B95" w:rsidRDefault="005A18A6" w:rsidP="000D7B95">
      <w:pPr>
        <w:jc w:val="both"/>
        <w:rPr>
          <w:sz w:val="22"/>
          <w:szCs w:val="22"/>
          <w:lang w:eastAsia="bs-Latn-BA"/>
        </w:rPr>
      </w:pPr>
    </w:p>
    <w:p w14:paraId="5117AF0E" w14:textId="505D685E" w:rsidR="00E77F3F" w:rsidRPr="00433CF6" w:rsidRDefault="008D68F9" w:rsidP="000D7B95">
      <w:pPr>
        <w:jc w:val="both"/>
        <w:rPr>
          <w:sz w:val="22"/>
          <w:szCs w:val="22"/>
        </w:rPr>
      </w:pPr>
      <w:r w:rsidRPr="00316B7C">
        <w:rPr>
          <w:sz w:val="22"/>
          <w:szCs w:val="22"/>
        </w:rPr>
        <w:t>Sektor za autorizaciju </w:t>
      </w:r>
      <w:r w:rsidR="00E77F3F" w:rsidRPr="00316B7C">
        <w:rPr>
          <w:sz w:val="22"/>
          <w:szCs w:val="22"/>
        </w:rPr>
        <w:t>će nastaviti i u 201</w:t>
      </w:r>
      <w:r w:rsidRPr="00316B7C">
        <w:rPr>
          <w:sz w:val="22"/>
          <w:szCs w:val="22"/>
        </w:rPr>
        <w:t>9</w:t>
      </w:r>
      <w:r w:rsidR="00E77F3F" w:rsidRPr="00316B7C">
        <w:rPr>
          <w:sz w:val="22"/>
          <w:szCs w:val="22"/>
        </w:rPr>
        <w:t>. godini uporedo sa dva procesa</w:t>
      </w:r>
      <w:r w:rsidR="00581E2A" w:rsidRPr="00316B7C">
        <w:rPr>
          <w:sz w:val="22"/>
          <w:szCs w:val="22"/>
        </w:rPr>
        <w:t>,</w:t>
      </w:r>
      <w:r w:rsidR="00E77F3F" w:rsidRPr="00316B7C">
        <w:rPr>
          <w:sz w:val="22"/>
          <w:szCs w:val="22"/>
        </w:rPr>
        <w:t xml:space="preserve"> i to</w:t>
      </w:r>
      <w:r w:rsidR="00581E2A" w:rsidRPr="00316B7C">
        <w:rPr>
          <w:sz w:val="22"/>
          <w:szCs w:val="22"/>
        </w:rPr>
        <w:t>:</w:t>
      </w:r>
      <w:r w:rsidR="00E77F3F" w:rsidRPr="00316B7C">
        <w:rPr>
          <w:sz w:val="22"/>
          <w:szCs w:val="22"/>
        </w:rPr>
        <w:t xml:space="preserve"> autorizacija postojećih i autorizacija novih korisnika u skladu sa razvijenim internim procedurama i kontrolnim listama koje su sastavnim dio Integriranog sistema upravljanja. Takođe</w:t>
      </w:r>
      <w:r w:rsidR="00581E2A" w:rsidRPr="00316B7C">
        <w:rPr>
          <w:sz w:val="22"/>
          <w:szCs w:val="22"/>
        </w:rPr>
        <w:t>r</w:t>
      </w:r>
      <w:r w:rsidR="00E77F3F" w:rsidRPr="00316B7C">
        <w:rPr>
          <w:sz w:val="22"/>
          <w:szCs w:val="22"/>
        </w:rPr>
        <w:t>, će se vršiti  obnavljanje izdatih licenci u 201</w:t>
      </w:r>
      <w:r w:rsidR="00316B7C" w:rsidRPr="00316B7C">
        <w:rPr>
          <w:sz w:val="22"/>
          <w:szCs w:val="22"/>
        </w:rPr>
        <w:t>6</w:t>
      </w:r>
      <w:r w:rsidR="00E77F3F" w:rsidRPr="00316B7C">
        <w:rPr>
          <w:sz w:val="22"/>
          <w:szCs w:val="22"/>
        </w:rPr>
        <w:t>. godini</w:t>
      </w:r>
      <w:r w:rsidR="00863943" w:rsidRPr="00316B7C">
        <w:rPr>
          <w:sz w:val="22"/>
          <w:szCs w:val="22"/>
        </w:rPr>
        <w:t>, kao i registracija tehničkih servisa izdatih u 20</w:t>
      </w:r>
      <w:r w:rsidR="00316B7C" w:rsidRPr="00316B7C">
        <w:rPr>
          <w:sz w:val="22"/>
          <w:szCs w:val="22"/>
        </w:rPr>
        <w:t>18</w:t>
      </w:r>
      <w:r w:rsidR="00863943" w:rsidRPr="00316B7C">
        <w:rPr>
          <w:sz w:val="22"/>
          <w:szCs w:val="22"/>
        </w:rPr>
        <w:t>. godini</w:t>
      </w:r>
      <w:r w:rsidR="00E77F3F" w:rsidRPr="00316B7C">
        <w:rPr>
          <w:sz w:val="22"/>
          <w:szCs w:val="22"/>
        </w:rPr>
        <w:t xml:space="preserve"> </w:t>
      </w:r>
      <w:r w:rsidR="00E77F3F" w:rsidRPr="00433CF6">
        <w:rPr>
          <w:sz w:val="22"/>
          <w:szCs w:val="22"/>
        </w:rPr>
        <w:t>budući da je validnost istih tri godine</w:t>
      </w:r>
      <w:r w:rsidR="00433CF6" w:rsidRPr="00433CF6">
        <w:rPr>
          <w:sz w:val="22"/>
          <w:szCs w:val="22"/>
        </w:rPr>
        <w:t>.</w:t>
      </w:r>
      <w:r w:rsidR="00863943" w:rsidRPr="00433CF6">
        <w:rPr>
          <w:sz w:val="22"/>
          <w:szCs w:val="22"/>
        </w:rPr>
        <w:t xml:space="preserve"> </w:t>
      </w:r>
      <w:r w:rsidR="00E77F3F" w:rsidRPr="000D7B95">
        <w:rPr>
          <w:sz w:val="22"/>
          <w:szCs w:val="22"/>
        </w:rPr>
        <w:t xml:space="preserve">Izdavanjem odobrenja za promet izvorima jonizirajućih zračenja </w:t>
      </w:r>
      <w:r w:rsidR="00E77F3F" w:rsidRPr="000D7B95">
        <w:rPr>
          <w:bCs/>
          <w:sz w:val="22"/>
          <w:szCs w:val="22"/>
        </w:rPr>
        <w:t>DRARNS</w:t>
      </w:r>
      <w:r w:rsidR="00E77F3F" w:rsidRPr="000D7B95">
        <w:rPr>
          <w:sz w:val="22"/>
          <w:szCs w:val="22"/>
        </w:rPr>
        <w:t xml:space="preserve"> će vršiti kontrolu uvoza, izvoza i prevoza izvora jonizirajućeg zračenja</w:t>
      </w:r>
      <w:r w:rsidR="00316B7C">
        <w:rPr>
          <w:sz w:val="22"/>
          <w:szCs w:val="22"/>
        </w:rPr>
        <w:t>,</w:t>
      </w:r>
      <w:r w:rsidR="00E77F3F" w:rsidRPr="000D7B95">
        <w:rPr>
          <w:sz w:val="22"/>
          <w:szCs w:val="22"/>
        </w:rPr>
        <w:t xml:space="preserve"> što je od opšteg značaja za radijacijsku sigurnost. Započete proširene aktivnosti sa kontrolom uvoza svih izvora jonizirajućeg zračenja i vođenju evidencije krajnjih korisnika koji moraju biti autorizovani kod </w:t>
      </w:r>
      <w:r w:rsidR="00E77F3F" w:rsidRPr="000D7B95">
        <w:rPr>
          <w:bCs/>
          <w:sz w:val="22"/>
          <w:szCs w:val="22"/>
        </w:rPr>
        <w:t>DRARNS</w:t>
      </w:r>
      <w:r w:rsidR="00316B7C">
        <w:rPr>
          <w:bCs/>
          <w:sz w:val="22"/>
          <w:szCs w:val="22"/>
        </w:rPr>
        <w:t>-a</w:t>
      </w:r>
      <w:r w:rsidR="00316B7C">
        <w:rPr>
          <w:sz w:val="22"/>
          <w:szCs w:val="22"/>
        </w:rPr>
        <w:t>, nastavit će se i u 2019</w:t>
      </w:r>
      <w:r w:rsidR="00E77F3F" w:rsidRPr="000D7B95">
        <w:rPr>
          <w:sz w:val="22"/>
          <w:szCs w:val="22"/>
        </w:rPr>
        <w:t xml:space="preserve">. godini. U okviru </w:t>
      </w:r>
      <w:r w:rsidR="00863943" w:rsidRPr="000D7B95">
        <w:rPr>
          <w:sz w:val="22"/>
          <w:szCs w:val="22"/>
        </w:rPr>
        <w:t>S</w:t>
      </w:r>
      <w:r w:rsidR="00E77F3F" w:rsidRPr="000D7B95">
        <w:rPr>
          <w:sz w:val="22"/>
          <w:szCs w:val="22"/>
        </w:rPr>
        <w:t>ektora za autorizaciju, obavljanjem up</w:t>
      </w:r>
      <w:r w:rsidR="00316B7C">
        <w:rPr>
          <w:sz w:val="22"/>
          <w:szCs w:val="22"/>
        </w:rPr>
        <w:t>ravnih i stručnih poslova u 2019</w:t>
      </w:r>
      <w:r w:rsidR="00E77F3F" w:rsidRPr="000D7B95">
        <w:rPr>
          <w:sz w:val="22"/>
          <w:szCs w:val="22"/>
        </w:rPr>
        <w:t xml:space="preserve">. godini, provoditi će se regulatorna kontrola sigurnosti izvora jonizirajućeg zračenja, sigurnosti radioaktivnog otpada i sigurnosti transporta radioaktivnog materijala, kao i proširenje i ažuriranje Državnog registra izvora </w:t>
      </w:r>
      <w:r w:rsidR="00E77F3F" w:rsidRPr="00433CF6">
        <w:rPr>
          <w:sz w:val="22"/>
          <w:szCs w:val="22"/>
        </w:rPr>
        <w:t>jonizirajućeg zračenja, osoba izloženih jonizirajućem zračenju kao i izdatih dozvola</w:t>
      </w:r>
      <w:r w:rsidR="009D3543" w:rsidRPr="00433CF6">
        <w:rPr>
          <w:sz w:val="22"/>
          <w:szCs w:val="22"/>
        </w:rPr>
        <w:t xml:space="preserve"> (u daljem tekstu RAIS)</w:t>
      </w:r>
      <w:r w:rsidR="00E77F3F" w:rsidRPr="00433CF6">
        <w:rPr>
          <w:sz w:val="22"/>
          <w:szCs w:val="22"/>
        </w:rPr>
        <w:t>.</w:t>
      </w:r>
      <w:r w:rsidR="00261694" w:rsidRPr="00433CF6">
        <w:rPr>
          <w:sz w:val="22"/>
          <w:szCs w:val="22"/>
        </w:rPr>
        <w:t xml:space="preserve"> </w:t>
      </w:r>
      <w:r w:rsidR="00316B7C" w:rsidRPr="00433CF6">
        <w:rPr>
          <w:sz w:val="22"/>
          <w:szCs w:val="22"/>
        </w:rPr>
        <w:t>U 2019</w:t>
      </w:r>
      <w:r w:rsidR="009D3543" w:rsidRPr="00433CF6">
        <w:rPr>
          <w:sz w:val="22"/>
          <w:szCs w:val="22"/>
        </w:rPr>
        <w:t>. godini će se nastaviti certifikacija lica odgovornih za zaštitu od zračenja, što podrazumjeva izdavanje odobrenja za održavanje kursa, izdavanje certifikata za lica koja pohađaju obuku, te ažuriranje RAIS-a.</w:t>
      </w:r>
    </w:p>
    <w:p w14:paraId="14A399C9" w14:textId="77777777" w:rsidR="00E77F3F" w:rsidRPr="00433CF6" w:rsidRDefault="00E77F3F" w:rsidP="000D7B95">
      <w:pPr>
        <w:jc w:val="both"/>
        <w:rPr>
          <w:sz w:val="22"/>
          <w:szCs w:val="22"/>
        </w:rPr>
      </w:pPr>
    </w:p>
    <w:p w14:paraId="634F647F" w14:textId="15F53684" w:rsidR="00E77F3F" w:rsidRPr="000D7B95" w:rsidRDefault="00E77F3F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>Sektor za auto</w:t>
      </w:r>
      <w:r w:rsidR="00316B7C">
        <w:rPr>
          <w:sz w:val="22"/>
          <w:szCs w:val="22"/>
        </w:rPr>
        <w:t>rizacije planira u 2019</w:t>
      </w:r>
      <w:r w:rsidRPr="000D7B95">
        <w:rPr>
          <w:sz w:val="22"/>
          <w:szCs w:val="22"/>
        </w:rPr>
        <w:t>. godini</w:t>
      </w:r>
      <w:r w:rsidR="00973305" w:rsidRPr="000D7B95">
        <w:rPr>
          <w:sz w:val="22"/>
          <w:szCs w:val="22"/>
        </w:rPr>
        <w:t xml:space="preserve"> obraditi</w:t>
      </w:r>
      <w:r w:rsidRPr="000D7B95">
        <w:rPr>
          <w:sz w:val="22"/>
          <w:szCs w:val="22"/>
        </w:rPr>
        <w:t>:</w:t>
      </w:r>
    </w:p>
    <w:p w14:paraId="77CF49FA" w14:textId="77777777" w:rsidR="00E77F3F" w:rsidRPr="000D7B95" w:rsidRDefault="00E77F3F" w:rsidP="000D7B95">
      <w:pPr>
        <w:jc w:val="both"/>
        <w:rPr>
          <w:sz w:val="22"/>
          <w:szCs w:val="22"/>
        </w:rPr>
      </w:pPr>
    </w:p>
    <w:p w14:paraId="5397D527" w14:textId="77777777" w:rsidR="006B4B87" w:rsidRDefault="006B4B87" w:rsidP="006B4B87">
      <w:pPr>
        <w:autoSpaceDE w:val="0"/>
        <w:autoSpaceDN w:val="0"/>
        <w:rPr>
          <w:sz w:val="22"/>
          <w:szCs w:val="22"/>
          <w:lang w:eastAsia="bs-Latn-BA"/>
        </w:rPr>
      </w:pPr>
      <w:r>
        <w:t>Notifikacija djelatnosti s izvorima jonizirajućeg zračenja: 15 predmeta;</w:t>
      </w:r>
    </w:p>
    <w:p w14:paraId="02D90A78" w14:textId="77777777" w:rsidR="006B4B87" w:rsidRDefault="006B4B87" w:rsidP="006B4B87">
      <w:pPr>
        <w:autoSpaceDE w:val="0"/>
        <w:autoSpaceDN w:val="0"/>
      </w:pPr>
      <w:r>
        <w:t>Registracija izvora jonizirajućeg zračenja koji podliježu samo registraciji: 10 predmeta;</w:t>
      </w:r>
    </w:p>
    <w:p w14:paraId="5B735424" w14:textId="77777777" w:rsidR="006B4B87" w:rsidRDefault="006B4B87" w:rsidP="006B4B87">
      <w:pPr>
        <w:autoSpaceDE w:val="0"/>
        <w:autoSpaceDN w:val="0"/>
      </w:pPr>
      <w:r>
        <w:t>Rješenja o autorizaciji djelatnosti tehničkih servisa: 25 predmeta;</w:t>
      </w:r>
    </w:p>
    <w:p w14:paraId="726FCBE8" w14:textId="77777777" w:rsidR="006B4B87" w:rsidRDefault="006B4B87" w:rsidP="006B4B87">
      <w:pPr>
        <w:autoSpaceDE w:val="0"/>
        <w:autoSpaceDN w:val="0"/>
      </w:pPr>
      <w:r>
        <w:t>Rješenja o licenciranju djelatnosti sa izvorima jonizirajućeg zračenja: 130 predmeta;</w:t>
      </w:r>
    </w:p>
    <w:p w14:paraId="45EE8A87" w14:textId="77777777" w:rsidR="006B4B87" w:rsidRDefault="006B4B87" w:rsidP="006B4B87">
      <w:pPr>
        <w:autoSpaceDE w:val="0"/>
        <w:autoSpaceDN w:val="0"/>
      </w:pPr>
      <w:r>
        <w:t xml:space="preserve">Izlazaka uposlenika sektora autorizacije u postupku licenciranja: 30 predmeta;  </w:t>
      </w:r>
    </w:p>
    <w:p w14:paraId="6B4531A2" w14:textId="77777777" w:rsidR="006B4B87" w:rsidRDefault="006B4B87" w:rsidP="006B4B87">
      <w:pPr>
        <w:autoSpaceDE w:val="0"/>
        <w:autoSpaceDN w:val="0"/>
      </w:pPr>
      <w:r>
        <w:t>Odobrenja za promet izvorima jonizirajućeg zračenja: 100 predmeta;</w:t>
      </w:r>
    </w:p>
    <w:p w14:paraId="588E16D3" w14:textId="77777777" w:rsidR="006B4B87" w:rsidRDefault="006B4B87" w:rsidP="006B4B87">
      <w:pPr>
        <w:autoSpaceDE w:val="0"/>
        <w:autoSpaceDN w:val="0"/>
      </w:pPr>
      <w:r>
        <w:t>Ostalih predmeta i akata iz djelokruga autorizacije djelatnosti sa izvorima jonizirajućeg zračenja: 100 predmeta;</w:t>
      </w:r>
    </w:p>
    <w:p w14:paraId="5E0E89F9" w14:textId="77777777" w:rsidR="006B4B87" w:rsidRPr="006B4B87" w:rsidRDefault="006B4B87" w:rsidP="006B4B87">
      <w:pPr>
        <w:autoSpaceDE w:val="0"/>
        <w:autoSpaceDN w:val="0"/>
        <w:rPr>
          <w:bCs/>
        </w:rPr>
      </w:pPr>
      <w:r w:rsidRPr="006B4B87">
        <w:rPr>
          <w:bCs/>
        </w:rPr>
        <w:t>Odobrenja za održavanje kursa: 10 predmeta;</w:t>
      </w:r>
    </w:p>
    <w:p w14:paraId="6ECFEFD1" w14:textId="77777777" w:rsidR="006B4B87" w:rsidRPr="006B4B87" w:rsidRDefault="006B4B87" w:rsidP="006B4B87">
      <w:pPr>
        <w:autoSpaceDE w:val="0"/>
        <w:autoSpaceDN w:val="0"/>
        <w:rPr>
          <w:bCs/>
        </w:rPr>
      </w:pPr>
      <w:r w:rsidRPr="006B4B87">
        <w:rPr>
          <w:bCs/>
        </w:rPr>
        <w:t>Broj izdatih uvjerenja za obuke: 200 predmeta.</w:t>
      </w:r>
    </w:p>
    <w:p w14:paraId="0AC912D4" w14:textId="77777777" w:rsidR="00881C1D" w:rsidRPr="000D7B95" w:rsidRDefault="00881C1D" w:rsidP="000D7B95">
      <w:pPr>
        <w:jc w:val="both"/>
        <w:rPr>
          <w:sz w:val="22"/>
          <w:szCs w:val="22"/>
        </w:rPr>
      </w:pPr>
    </w:p>
    <w:p w14:paraId="5EE40F9A" w14:textId="0A469BA2" w:rsidR="00881C1D" w:rsidRPr="000D7B95" w:rsidRDefault="00881C1D" w:rsidP="000D7B95">
      <w:pPr>
        <w:jc w:val="both"/>
        <w:rPr>
          <w:noProof/>
          <w:sz w:val="22"/>
          <w:szCs w:val="22"/>
          <w:lang w:eastAsia="bs-Latn-BA"/>
        </w:rPr>
      </w:pPr>
      <w:r w:rsidRPr="000D7B95">
        <w:rPr>
          <w:bCs/>
          <w:noProof/>
          <w:sz w:val="22"/>
          <w:szCs w:val="22"/>
          <w:lang w:eastAsia="bs-Latn-BA"/>
        </w:rPr>
        <w:t>DRARNS</w:t>
      </w:r>
      <w:r w:rsidRPr="000D7B95">
        <w:rPr>
          <w:noProof/>
          <w:sz w:val="22"/>
          <w:szCs w:val="22"/>
          <w:lang w:eastAsia="bs-Latn-BA"/>
        </w:rPr>
        <w:t xml:space="preserve"> je u zakonskoj obavezi da vodi registar izvora jonizirajućeg zračenja. Stoga kao i do sada, jedn</w:t>
      </w:r>
      <w:r w:rsidR="00316B7C">
        <w:rPr>
          <w:noProof/>
          <w:sz w:val="22"/>
          <w:szCs w:val="22"/>
          <w:lang w:eastAsia="bs-Latn-BA"/>
        </w:rPr>
        <w:t>a od važnijih aktivnosti za 2019</w:t>
      </w:r>
      <w:r w:rsidRPr="000D7B95">
        <w:rPr>
          <w:noProof/>
          <w:sz w:val="22"/>
          <w:szCs w:val="22"/>
          <w:lang w:eastAsia="bs-Latn-BA"/>
        </w:rPr>
        <w:t>. godinu će biti daljnje</w:t>
      </w:r>
      <w:r w:rsidR="00316B7C">
        <w:rPr>
          <w:noProof/>
          <w:sz w:val="22"/>
          <w:szCs w:val="22"/>
          <w:lang w:eastAsia="bs-Latn-BA"/>
        </w:rPr>
        <w:t xml:space="preserve"> razvijanje jedinstvenog regist</w:t>
      </w:r>
      <w:r w:rsidRPr="000D7B95">
        <w:rPr>
          <w:noProof/>
          <w:sz w:val="22"/>
          <w:szCs w:val="22"/>
          <w:lang w:eastAsia="bs-Latn-BA"/>
        </w:rPr>
        <w:t xml:space="preserve">ra izvora zračenja u BiH (Regulatory Authority Information System) RAIS - web aplikacija. Pored informacija o izvorima čuvaju se i informacije o procesu autorizacije, inspekcije kao i evidencije o nuklearnim materijalima. </w:t>
      </w:r>
    </w:p>
    <w:p w14:paraId="6E3776D0" w14:textId="77777777" w:rsidR="00863943" w:rsidRPr="000D7B95" w:rsidRDefault="00863943" w:rsidP="000D7B95">
      <w:pPr>
        <w:jc w:val="both"/>
        <w:rPr>
          <w:noProof/>
          <w:sz w:val="22"/>
          <w:szCs w:val="22"/>
          <w:lang w:eastAsia="bs-Latn-BA"/>
        </w:rPr>
      </w:pPr>
    </w:p>
    <w:p w14:paraId="1A3E93E6" w14:textId="77777777" w:rsidR="001247BE" w:rsidRDefault="001247BE" w:rsidP="000D7B95">
      <w:pPr>
        <w:jc w:val="both"/>
        <w:rPr>
          <w:sz w:val="22"/>
          <w:szCs w:val="22"/>
        </w:rPr>
      </w:pPr>
    </w:p>
    <w:p w14:paraId="41CC46B8" w14:textId="51CD4FD8" w:rsidR="001247BE" w:rsidRDefault="00881C1D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lastRenderedPageBreak/>
        <w:t xml:space="preserve">Glavni poslovi Inspektorata </w:t>
      </w:r>
      <w:r w:rsidRPr="000D7B95">
        <w:rPr>
          <w:bCs/>
          <w:sz w:val="22"/>
          <w:szCs w:val="22"/>
        </w:rPr>
        <w:t>DRARNS</w:t>
      </w:r>
      <w:r w:rsidR="00316B7C">
        <w:rPr>
          <w:bCs/>
          <w:sz w:val="22"/>
          <w:szCs w:val="22"/>
        </w:rPr>
        <w:t>-a</w:t>
      </w:r>
      <w:r w:rsidRPr="000D7B95">
        <w:rPr>
          <w:sz w:val="22"/>
          <w:szCs w:val="22"/>
        </w:rPr>
        <w:t xml:space="preserve"> će se odnositi na kontrolu pravnih lica koja obavljaju djelatn</w:t>
      </w:r>
      <w:r w:rsidR="00581E2A">
        <w:rPr>
          <w:sz w:val="22"/>
          <w:szCs w:val="22"/>
        </w:rPr>
        <w:t xml:space="preserve">osti sa izvorima jonizirajućeg </w:t>
      </w:r>
      <w:r w:rsidRPr="000D7B95">
        <w:rPr>
          <w:sz w:val="22"/>
          <w:szCs w:val="22"/>
        </w:rPr>
        <w:t>zračenja i tehničkih servisa, te nadziranje implementacije podzakonskih akata iz oblasti</w:t>
      </w:r>
      <w:r w:rsidR="00863943" w:rsidRPr="000D7B95">
        <w:rPr>
          <w:sz w:val="22"/>
          <w:szCs w:val="22"/>
        </w:rPr>
        <w:t xml:space="preserve"> radijacijske sigurnosti</w:t>
      </w:r>
      <w:r w:rsidR="005A0028" w:rsidRPr="000D7B95">
        <w:rPr>
          <w:sz w:val="22"/>
          <w:szCs w:val="22"/>
        </w:rPr>
        <w:t>, kao i provođenjem inspekcijskih mjera</w:t>
      </w:r>
      <w:r w:rsidR="00581E2A">
        <w:rPr>
          <w:sz w:val="22"/>
          <w:szCs w:val="22"/>
        </w:rPr>
        <w:t>,</w:t>
      </w:r>
      <w:r w:rsidR="005A0028" w:rsidRPr="000D7B95">
        <w:rPr>
          <w:sz w:val="22"/>
          <w:szCs w:val="22"/>
        </w:rPr>
        <w:t xml:space="preserve"> kako bi ove aktivnosti bile u skladu sa regulatornim zakonodavstvom</w:t>
      </w:r>
      <w:r w:rsidR="00863943" w:rsidRPr="000D7B95">
        <w:rPr>
          <w:sz w:val="22"/>
          <w:szCs w:val="22"/>
        </w:rPr>
        <w:t xml:space="preserve">. </w:t>
      </w:r>
    </w:p>
    <w:p w14:paraId="2947993A" w14:textId="16537A04" w:rsidR="000E19A0" w:rsidRPr="00433CF6" w:rsidRDefault="000E19A0" w:rsidP="000E19A0">
      <w:pPr>
        <w:jc w:val="both"/>
        <w:rPr>
          <w:sz w:val="22"/>
          <w:szCs w:val="22"/>
        </w:rPr>
      </w:pPr>
      <w:r w:rsidRPr="00433CF6">
        <w:rPr>
          <w:sz w:val="22"/>
          <w:szCs w:val="22"/>
        </w:rPr>
        <w:t>Inspektorat Agencij</w:t>
      </w:r>
      <w:r w:rsidR="00433CF6">
        <w:rPr>
          <w:sz w:val="22"/>
          <w:szCs w:val="22"/>
        </w:rPr>
        <w:t>e planira obaviti ukupno oko 250</w:t>
      </w:r>
      <w:r w:rsidRPr="00433CF6">
        <w:rPr>
          <w:sz w:val="22"/>
          <w:szCs w:val="22"/>
        </w:rPr>
        <w:t xml:space="preserve"> kontrola pravn</w:t>
      </w:r>
      <w:r w:rsidR="00433CF6">
        <w:rPr>
          <w:sz w:val="22"/>
          <w:szCs w:val="22"/>
        </w:rPr>
        <w:t>ih subjekata tokom 2019. godine</w:t>
      </w:r>
      <w:r w:rsidRPr="00433CF6">
        <w:rPr>
          <w:sz w:val="22"/>
          <w:szCs w:val="22"/>
        </w:rPr>
        <w:t xml:space="preserve">. Godišnji planirani broj inspekcijskih nadzora po inspektoru je 80, s obzirom da je pri kontroli nekih pravnih subjekata potrebno izvršiti dvije ili više kontrola u cilju kontrole izvršenja rješenja ili u slučaju pečaćenja izvora jonizirajućeg zračenja. </w:t>
      </w:r>
    </w:p>
    <w:p w14:paraId="0E2FBBE7" w14:textId="77777777" w:rsidR="000E19A0" w:rsidRPr="000E19A0" w:rsidRDefault="000E19A0" w:rsidP="000E19A0">
      <w:pPr>
        <w:jc w:val="both"/>
        <w:rPr>
          <w:sz w:val="22"/>
          <w:szCs w:val="22"/>
        </w:rPr>
      </w:pPr>
      <w:r w:rsidRPr="000E19A0">
        <w:rPr>
          <w:sz w:val="22"/>
          <w:szCs w:val="22"/>
        </w:rPr>
        <w:t>Inspektor obavlja i ostale poslove koji između ostalog uključuju:</w:t>
      </w:r>
    </w:p>
    <w:p w14:paraId="584835FA" w14:textId="77777777" w:rsidR="000E19A0" w:rsidRPr="000E19A0" w:rsidRDefault="000E19A0" w:rsidP="000E19A0">
      <w:pPr>
        <w:jc w:val="both"/>
        <w:rPr>
          <w:sz w:val="22"/>
          <w:szCs w:val="22"/>
        </w:rPr>
      </w:pPr>
      <w:r w:rsidRPr="000E19A0">
        <w:rPr>
          <w:sz w:val="22"/>
          <w:szCs w:val="22"/>
        </w:rPr>
        <w:t>-</w:t>
      </w:r>
      <w:r w:rsidRPr="000E19A0">
        <w:rPr>
          <w:sz w:val="22"/>
          <w:szCs w:val="22"/>
        </w:rPr>
        <w:tab/>
        <w:t>Kontrola izvještaja tehničkih servisa o kontroli izvora jonizujućeg zračenja.</w:t>
      </w:r>
    </w:p>
    <w:p w14:paraId="654BA656" w14:textId="77777777" w:rsidR="000E19A0" w:rsidRPr="000E19A0" w:rsidRDefault="000E19A0" w:rsidP="000E19A0">
      <w:pPr>
        <w:jc w:val="both"/>
        <w:rPr>
          <w:sz w:val="22"/>
          <w:szCs w:val="22"/>
        </w:rPr>
      </w:pPr>
      <w:r w:rsidRPr="000E19A0">
        <w:rPr>
          <w:sz w:val="22"/>
          <w:szCs w:val="22"/>
        </w:rPr>
        <w:t>-</w:t>
      </w:r>
      <w:r w:rsidRPr="000E19A0">
        <w:rPr>
          <w:sz w:val="22"/>
          <w:szCs w:val="22"/>
        </w:rPr>
        <w:tab/>
        <w:t>Kontrola izvještaja tehničkih servisa o zdravstvenoj kontroli profesionalno izloženih lica.</w:t>
      </w:r>
    </w:p>
    <w:p w14:paraId="22392E60" w14:textId="77777777" w:rsidR="000E19A0" w:rsidRPr="000E19A0" w:rsidRDefault="000E19A0" w:rsidP="000E19A0">
      <w:pPr>
        <w:jc w:val="both"/>
        <w:rPr>
          <w:sz w:val="22"/>
          <w:szCs w:val="22"/>
        </w:rPr>
      </w:pPr>
      <w:r w:rsidRPr="000E19A0">
        <w:rPr>
          <w:sz w:val="22"/>
          <w:szCs w:val="22"/>
        </w:rPr>
        <w:t>-</w:t>
      </w:r>
      <w:r w:rsidRPr="000E19A0">
        <w:rPr>
          <w:sz w:val="22"/>
          <w:szCs w:val="22"/>
        </w:rPr>
        <w:tab/>
        <w:t>Kontrola izvještaja o nedozvoljenom prometu radioaktivnog materijala ITDB.</w:t>
      </w:r>
    </w:p>
    <w:p w14:paraId="6A9B01AE" w14:textId="1B680CA4" w:rsidR="00C77918" w:rsidRPr="000E19A0" w:rsidRDefault="000E19A0" w:rsidP="000E19A0">
      <w:pPr>
        <w:jc w:val="both"/>
        <w:rPr>
          <w:sz w:val="22"/>
          <w:szCs w:val="22"/>
        </w:rPr>
      </w:pPr>
      <w:r w:rsidRPr="000E19A0">
        <w:rPr>
          <w:sz w:val="22"/>
          <w:szCs w:val="22"/>
        </w:rPr>
        <w:t>-</w:t>
      </w:r>
      <w:r w:rsidRPr="000E19A0">
        <w:rPr>
          <w:sz w:val="22"/>
          <w:szCs w:val="22"/>
        </w:rPr>
        <w:tab/>
        <w:t>Ostali predmeti iz djelokruga rada inspektorata.</w:t>
      </w:r>
      <w:r>
        <w:rPr>
          <w:sz w:val="22"/>
          <w:szCs w:val="22"/>
        </w:rPr>
        <w:t xml:space="preserve"> </w:t>
      </w:r>
      <w:r w:rsidR="00881C1D" w:rsidRPr="000D7B95">
        <w:rPr>
          <w:sz w:val="22"/>
          <w:szCs w:val="22"/>
        </w:rPr>
        <w:t>Naprijed naved</w:t>
      </w:r>
      <w:r w:rsidR="00316B7C">
        <w:rPr>
          <w:sz w:val="22"/>
          <w:szCs w:val="22"/>
        </w:rPr>
        <w:t>ene aktivnosti Inspektorata bit</w:t>
      </w:r>
      <w:r w:rsidR="00881C1D" w:rsidRPr="000D7B95">
        <w:rPr>
          <w:sz w:val="22"/>
          <w:szCs w:val="22"/>
        </w:rPr>
        <w:t xml:space="preserve"> će izvođene u skladu sa </w:t>
      </w:r>
      <w:r w:rsidR="005A0028" w:rsidRPr="000D7B95">
        <w:rPr>
          <w:sz w:val="22"/>
          <w:szCs w:val="22"/>
        </w:rPr>
        <w:t xml:space="preserve">regulatornim zakonodavstvom koji uključuje i primjenu restriktivnih mjera koristeći zakonske i podzakonske akte iz ovih oblasti. </w:t>
      </w:r>
      <w:r w:rsidR="001E23AA" w:rsidRPr="000D7B95">
        <w:rPr>
          <w:sz w:val="22"/>
          <w:szCs w:val="22"/>
        </w:rPr>
        <w:t xml:space="preserve">Inspektorat će djelovati u skladu sa razvijenim </w:t>
      </w:r>
      <w:r w:rsidR="005A0028" w:rsidRPr="000D7B95">
        <w:rPr>
          <w:sz w:val="22"/>
          <w:szCs w:val="22"/>
        </w:rPr>
        <w:t>intern</w:t>
      </w:r>
      <w:r w:rsidR="001E23AA" w:rsidRPr="000D7B95">
        <w:rPr>
          <w:sz w:val="22"/>
          <w:szCs w:val="22"/>
        </w:rPr>
        <w:t>im</w:t>
      </w:r>
      <w:r w:rsidR="00881C1D" w:rsidRPr="000D7B95">
        <w:rPr>
          <w:sz w:val="22"/>
          <w:szCs w:val="22"/>
        </w:rPr>
        <w:t xml:space="preserve"> procedur</w:t>
      </w:r>
      <w:r w:rsidR="001E23AA" w:rsidRPr="000D7B95">
        <w:rPr>
          <w:sz w:val="22"/>
          <w:szCs w:val="22"/>
        </w:rPr>
        <w:t>ama</w:t>
      </w:r>
      <w:r w:rsidR="00881C1D" w:rsidRPr="000D7B95">
        <w:rPr>
          <w:sz w:val="22"/>
          <w:szCs w:val="22"/>
        </w:rPr>
        <w:t xml:space="preserve"> i kontrolnim listama koje su sastavni dio Integriranog sistema upravljanja.</w:t>
      </w:r>
      <w:r w:rsidR="005A0028" w:rsidRPr="000D7B95">
        <w:rPr>
          <w:sz w:val="22"/>
          <w:szCs w:val="22"/>
        </w:rPr>
        <w:t xml:space="preserve"> </w:t>
      </w:r>
      <w:r w:rsidR="002D0CD0" w:rsidRPr="000D7B95">
        <w:rPr>
          <w:sz w:val="22"/>
          <w:szCs w:val="22"/>
        </w:rPr>
        <w:t xml:space="preserve">Pored naprijed navedenih aktivnosti, </w:t>
      </w:r>
      <w:r w:rsidR="002D0CD0" w:rsidRPr="00433CF6">
        <w:rPr>
          <w:sz w:val="22"/>
          <w:szCs w:val="22"/>
        </w:rPr>
        <w:t>Inspektorat će i u 201</w:t>
      </w:r>
      <w:r w:rsidR="00316B7C" w:rsidRPr="00433CF6">
        <w:rPr>
          <w:sz w:val="22"/>
          <w:szCs w:val="22"/>
        </w:rPr>
        <w:t>9</w:t>
      </w:r>
      <w:r w:rsidR="002D0CD0" w:rsidRPr="00433CF6">
        <w:rPr>
          <w:sz w:val="22"/>
          <w:szCs w:val="22"/>
        </w:rPr>
        <w:t>. godini biti zadužen za provjeru 600 izvještaja tehničkih servisa o kontroli izvora jonizirajućeg zračenja i 750 izvještaja tehničkih servisa o zdravstvenoj kontroli profesionalno izloženih lica. Ujedno</w:t>
      </w:r>
      <w:r w:rsidR="00316B7C" w:rsidRPr="000E19A0">
        <w:rPr>
          <w:sz w:val="22"/>
          <w:szCs w:val="22"/>
        </w:rPr>
        <w:t>, aktivnosti Inspektorata u 2019</w:t>
      </w:r>
      <w:r w:rsidR="002D0CD0" w:rsidRPr="000E19A0">
        <w:rPr>
          <w:sz w:val="22"/>
          <w:szCs w:val="22"/>
        </w:rPr>
        <w:t xml:space="preserve">. godini </w:t>
      </w:r>
      <w:r w:rsidR="00A362FC" w:rsidRPr="000E19A0">
        <w:rPr>
          <w:sz w:val="22"/>
          <w:szCs w:val="22"/>
        </w:rPr>
        <w:t xml:space="preserve">će </w:t>
      </w:r>
      <w:r w:rsidR="002D0CD0" w:rsidRPr="000E19A0">
        <w:rPr>
          <w:sz w:val="22"/>
          <w:szCs w:val="22"/>
        </w:rPr>
        <w:t>sadržati i o</w:t>
      </w:r>
      <w:r w:rsidR="00A362FC" w:rsidRPr="000E19A0">
        <w:rPr>
          <w:sz w:val="22"/>
          <w:szCs w:val="22"/>
        </w:rPr>
        <w:t>stale aktivnosti iz djelokruga rada Inspektorata.</w:t>
      </w:r>
      <w:r w:rsidR="00A76093" w:rsidRPr="000E19A0">
        <w:rPr>
          <w:sz w:val="22"/>
          <w:szCs w:val="22"/>
        </w:rPr>
        <w:t xml:space="preserve"> K</w:t>
      </w:r>
      <w:r w:rsidR="00C77918" w:rsidRPr="000E19A0">
        <w:rPr>
          <w:sz w:val="22"/>
          <w:szCs w:val="22"/>
        </w:rPr>
        <w:t>ao i do sada,</w:t>
      </w:r>
      <w:r w:rsidR="00316B7C" w:rsidRPr="000E19A0">
        <w:rPr>
          <w:sz w:val="22"/>
          <w:szCs w:val="22"/>
        </w:rPr>
        <w:t xml:space="preserve"> i u 2019</w:t>
      </w:r>
      <w:r w:rsidR="00A76093" w:rsidRPr="000E19A0">
        <w:rPr>
          <w:sz w:val="22"/>
          <w:szCs w:val="22"/>
        </w:rPr>
        <w:t>. godini,</w:t>
      </w:r>
      <w:r w:rsidR="00C77918" w:rsidRPr="000E19A0">
        <w:rPr>
          <w:sz w:val="22"/>
          <w:szCs w:val="22"/>
        </w:rPr>
        <w:t xml:space="preserve"> </w:t>
      </w:r>
      <w:r w:rsidR="00A76093" w:rsidRPr="000E19A0">
        <w:rPr>
          <w:sz w:val="22"/>
          <w:szCs w:val="22"/>
        </w:rPr>
        <w:t xml:space="preserve">Inspektorat će </w:t>
      </w:r>
      <w:r w:rsidR="00C77918" w:rsidRPr="000E19A0">
        <w:rPr>
          <w:sz w:val="22"/>
          <w:szCs w:val="22"/>
        </w:rPr>
        <w:t xml:space="preserve">biti dostupan </w:t>
      </w:r>
      <w:r w:rsidR="00A76093" w:rsidRPr="000E19A0">
        <w:rPr>
          <w:sz w:val="22"/>
          <w:szCs w:val="22"/>
        </w:rPr>
        <w:t xml:space="preserve">24 sata dnevno </w:t>
      </w:r>
      <w:r w:rsidR="00C77918" w:rsidRPr="000E19A0">
        <w:rPr>
          <w:sz w:val="22"/>
          <w:szCs w:val="22"/>
        </w:rPr>
        <w:t>u slučaju radijacijskih vanrednih događaja unutar Bosne i Hercegovine ili na granici sa susjednim državama, uključujući i nedozvoljeni promet radioaktivnim i nuklearnim materijalom.</w:t>
      </w:r>
    </w:p>
    <w:p w14:paraId="23A91130" w14:textId="77777777" w:rsidR="00C77918" w:rsidRPr="000D7B95" w:rsidRDefault="00C77918" w:rsidP="000D7B95">
      <w:pPr>
        <w:jc w:val="both"/>
        <w:rPr>
          <w:sz w:val="22"/>
          <w:szCs w:val="22"/>
        </w:rPr>
      </w:pPr>
    </w:p>
    <w:p w14:paraId="425FE31E" w14:textId="26F090DE" w:rsidR="00EF6FAE" w:rsidRPr="000D7B95" w:rsidRDefault="00881C1D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 xml:space="preserve">Međunarodnu saradnju dijelimo na bilateralnu saradnju, prvenstveno sa zemljama iz regiona, zatim na saradnju sa IAEA, te saradnju vezanu za Evropske integracije, odnosno na implementaciju </w:t>
      </w:r>
      <w:r w:rsidR="00807938" w:rsidRPr="000D7B95">
        <w:rPr>
          <w:sz w:val="22"/>
          <w:szCs w:val="22"/>
        </w:rPr>
        <w:t>projekata iz</w:t>
      </w:r>
      <w:r w:rsidRPr="000D7B95">
        <w:rPr>
          <w:sz w:val="22"/>
          <w:szCs w:val="22"/>
        </w:rPr>
        <w:t xml:space="preserve"> oblast</w:t>
      </w:r>
      <w:r w:rsidR="00807938" w:rsidRPr="000D7B95">
        <w:rPr>
          <w:sz w:val="22"/>
          <w:szCs w:val="22"/>
        </w:rPr>
        <w:t>i</w:t>
      </w:r>
      <w:r w:rsidRPr="000D7B95">
        <w:rPr>
          <w:sz w:val="22"/>
          <w:szCs w:val="22"/>
        </w:rPr>
        <w:t xml:space="preserve"> zaštite od zračenja i nuklearne sigurnosti</w:t>
      </w:r>
      <w:r w:rsidR="00115180" w:rsidRPr="000D7B95">
        <w:rPr>
          <w:sz w:val="22"/>
          <w:szCs w:val="22"/>
        </w:rPr>
        <w:t xml:space="preserve"> Europske komisije</w:t>
      </w:r>
      <w:r w:rsidR="00807938" w:rsidRPr="000D7B95">
        <w:rPr>
          <w:sz w:val="22"/>
          <w:szCs w:val="22"/>
        </w:rPr>
        <w:t xml:space="preserve"> u okviru  Directorate-General for International cooperation and Development (DG DEVCO)</w:t>
      </w:r>
      <w:r w:rsidRPr="000D7B95">
        <w:rPr>
          <w:sz w:val="22"/>
          <w:szCs w:val="22"/>
        </w:rPr>
        <w:t>.</w:t>
      </w:r>
      <w:r w:rsidR="00433CF6">
        <w:rPr>
          <w:sz w:val="22"/>
          <w:szCs w:val="22"/>
        </w:rPr>
        <w:t xml:space="preserve"> Sa DG DEVCO-m očekuje se u 2019. godini saradnja na aktivnostima z apočetak velikog projekta koji će imati za cilj unaprijediti postojeći sistem zaštite stanovništva od jonizirajućeg zračenja.</w:t>
      </w:r>
      <w:r w:rsidRPr="000D7B95">
        <w:rPr>
          <w:sz w:val="22"/>
          <w:szCs w:val="22"/>
        </w:rPr>
        <w:t xml:space="preserve"> Sa apsekta bezbjednosti i sprečavanja neovlaštenog otuđenja nuklearnih i drugih RA materijala nastavlja se međunarodna saradnja sa dvije amer</w:t>
      </w:r>
      <w:r w:rsidR="00781CC6" w:rsidRPr="000D7B95">
        <w:rPr>
          <w:sz w:val="22"/>
          <w:szCs w:val="22"/>
        </w:rPr>
        <w:t>i</w:t>
      </w:r>
      <w:r w:rsidRPr="000D7B95">
        <w:rPr>
          <w:sz w:val="22"/>
          <w:szCs w:val="22"/>
        </w:rPr>
        <w:t>čke vladine organizacije (</w:t>
      </w:r>
      <w:r w:rsidR="00807938" w:rsidRPr="000D7B95">
        <w:rPr>
          <w:sz w:val="22"/>
          <w:szCs w:val="22"/>
        </w:rPr>
        <w:t xml:space="preserve">National Nuclear Security Administration Office of Radiological Security (ORS) </w:t>
      </w:r>
      <w:r w:rsidRPr="000D7B95">
        <w:rPr>
          <w:sz w:val="22"/>
          <w:szCs w:val="22"/>
        </w:rPr>
        <w:t>i Export Control and Related Border Securi</w:t>
      </w:r>
      <w:r w:rsidR="00115180" w:rsidRPr="000D7B95">
        <w:rPr>
          <w:sz w:val="22"/>
          <w:szCs w:val="22"/>
        </w:rPr>
        <w:t xml:space="preserve">ty Program-EXBS program). </w:t>
      </w:r>
    </w:p>
    <w:p w14:paraId="489FD4BF" w14:textId="1E68990C" w:rsidR="00EF6FAE" w:rsidRPr="000D7B95" w:rsidRDefault="00316B7C" w:rsidP="000D7B95">
      <w:p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U 2019. godini se planira nastavak provođenja </w:t>
      </w:r>
      <w:r w:rsidR="00881C1D" w:rsidRPr="000D7B95">
        <w:rPr>
          <w:sz w:val="22"/>
          <w:szCs w:val="22"/>
        </w:rPr>
        <w:t>potpisanih Memoranduma o razum</w:t>
      </w:r>
      <w:r>
        <w:rPr>
          <w:sz w:val="22"/>
          <w:szCs w:val="22"/>
        </w:rPr>
        <w:t>i</w:t>
      </w:r>
      <w:r w:rsidR="00881C1D" w:rsidRPr="000D7B95">
        <w:rPr>
          <w:sz w:val="22"/>
          <w:szCs w:val="22"/>
        </w:rPr>
        <w:t xml:space="preserve">jevanju sa zemljama iz regiona. </w:t>
      </w:r>
      <w:r w:rsidR="00E63D5D" w:rsidRPr="000D7B95">
        <w:rPr>
          <w:sz w:val="22"/>
          <w:szCs w:val="22"/>
        </w:rPr>
        <w:t>Nastavl</w:t>
      </w:r>
      <w:r w:rsidR="00115180" w:rsidRPr="000D7B95">
        <w:rPr>
          <w:sz w:val="22"/>
          <w:szCs w:val="22"/>
        </w:rPr>
        <w:t>j</w:t>
      </w:r>
      <w:r w:rsidR="00E63D5D" w:rsidRPr="000D7B95">
        <w:rPr>
          <w:sz w:val="22"/>
          <w:szCs w:val="22"/>
        </w:rPr>
        <w:t>a</w:t>
      </w:r>
      <w:r w:rsidR="00115180" w:rsidRPr="000D7B95">
        <w:rPr>
          <w:sz w:val="22"/>
          <w:szCs w:val="22"/>
        </w:rPr>
        <w:t xml:space="preserve"> se d</w:t>
      </w:r>
      <w:r w:rsidR="00881C1D" w:rsidRPr="000D7B95">
        <w:rPr>
          <w:sz w:val="22"/>
          <w:szCs w:val="22"/>
        </w:rPr>
        <w:t>alja in</w:t>
      </w:r>
      <w:r w:rsidR="00115180" w:rsidRPr="000D7B95">
        <w:rPr>
          <w:sz w:val="22"/>
          <w:szCs w:val="22"/>
        </w:rPr>
        <w:t>tenzivnija bilateralna saradnja</w:t>
      </w:r>
      <w:r w:rsidR="00881C1D" w:rsidRPr="000D7B95">
        <w:rPr>
          <w:sz w:val="22"/>
          <w:szCs w:val="22"/>
        </w:rPr>
        <w:t xml:space="preserve"> i </w:t>
      </w:r>
      <w:r w:rsidR="00115180" w:rsidRPr="000D7B95">
        <w:rPr>
          <w:sz w:val="22"/>
          <w:szCs w:val="22"/>
        </w:rPr>
        <w:t>u</w:t>
      </w:r>
      <w:r w:rsidR="00881C1D" w:rsidRPr="000D7B95">
        <w:rPr>
          <w:sz w:val="22"/>
          <w:szCs w:val="22"/>
        </w:rPr>
        <w:t xml:space="preserve"> 201</w:t>
      </w:r>
      <w:r>
        <w:rPr>
          <w:sz w:val="22"/>
          <w:szCs w:val="22"/>
        </w:rPr>
        <w:t>9</w:t>
      </w:r>
      <w:r w:rsidR="00881C1D" w:rsidRPr="000D7B95">
        <w:rPr>
          <w:sz w:val="22"/>
          <w:szCs w:val="22"/>
        </w:rPr>
        <w:t>. godin</w:t>
      </w:r>
      <w:r w:rsidR="00A261F4" w:rsidRPr="000D7B95">
        <w:rPr>
          <w:sz w:val="22"/>
          <w:szCs w:val="22"/>
        </w:rPr>
        <w:t>i</w:t>
      </w:r>
      <w:r w:rsidR="00881C1D" w:rsidRPr="000D7B95">
        <w:rPr>
          <w:sz w:val="22"/>
          <w:szCs w:val="22"/>
        </w:rPr>
        <w:t xml:space="preserve"> sa Republikom Hrvatskom sa posebnim fokusom na Trgovsku goru.</w:t>
      </w:r>
      <w:r w:rsidR="00EF6FAE" w:rsidRPr="000D7B95">
        <w:rPr>
          <w:sz w:val="22"/>
          <w:szCs w:val="22"/>
        </w:rPr>
        <w:t xml:space="preserve"> </w:t>
      </w:r>
      <w:r w:rsidR="00EF6FAE" w:rsidRPr="001247BE">
        <w:rPr>
          <w:sz w:val="22"/>
          <w:szCs w:val="22"/>
        </w:rPr>
        <w:t xml:space="preserve">S tim u vezi planirano je zapošljavanje jednog </w:t>
      </w:r>
      <w:r w:rsidR="00EF6FAE" w:rsidRPr="00832F59">
        <w:rPr>
          <w:sz w:val="22"/>
          <w:szCs w:val="22"/>
        </w:rPr>
        <w:t>Stručnog savjetnika za nuklearnu sigurnost i bezbjednost</w:t>
      </w:r>
      <w:r w:rsidR="002D4FE6">
        <w:rPr>
          <w:sz w:val="22"/>
          <w:szCs w:val="22"/>
        </w:rPr>
        <w:t>,</w:t>
      </w:r>
      <w:r w:rsidR="00EF6FAE" w:rsidRPr="001247BE">
        <w:rPr>
          <w:sz w:val="22"/>
          <w:szCs w:val="22"/>
        </w:rPr>
        <w:t xml:space="preserve"> a u skladu sa zaključcima P</w:t>
      </w:r>
      <w:r w:rsidR="00456ED2" w:rsidRPr="001247BE">
        <w:rPr>
          <w:sz w:val="22"/>
          <w:szCs w:val="22"/>
        </w:rPr>
        <w:t>S BIH sa 45. sjednice održane 10.05.2017. godine</w:t>
      </w:r>
      <w:r w:rsidR="002D4FE6">
        <w:rPr>
          <w:sz w:val="22"/>
          <w:szCs w:val="22"/>
        </w:rPr>
        <w:t>,</w:t>
      </w:r>
      <w:r w:rsidR="00456ED2" w:rsidRPr="001247BE">
        <w:rPr>
          <w:sz w:val="22"/>
          <w:szCs w:val="22"/>
        </w:rPr>
        <w:t xml:space="preserve"> kao i zaključcima VM BIH sa 103. sjednice održane 30.05.2017. godine.</w:t>
      </w:r>
    </w:p>
    <w:p w14:paraId="3C2E4324" w14:textId="007A8008" w:rsidR="00881C1D" w:rsidRPr="000D7B95" w:rsidRDefault="00881C1D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>Gore navedeni Memorandumi o razum</w:t>
      </w:r>
      <w:r w:rsidR="009A1C46">
        <w:rPr>
          <w:sz w:val="22"/>
          <w:szCs w:val="22"/>
        </w:rPr>
        <w:t>i</w:t>
      </w:r>
      <w:r w:rsidRPr="000D7B95">
        <w:rPr>
          <w:sz w:val="22"/>
          <w:szCs w:val="22"/>
        </w:rPr>
        <w:t>jevanju se realizuju, između ostalog, i posebnom intenzivnom saradnjom u oblastima kontrole granica i neodozvoljenog  prometa RA izvora, uspostave regulatornog sistema</w:t>
      </w:r>
      <w:r w:rsidR="002D4FE6">
        <w:rPr>
          <w:sz w:val="22"/>
          <w:szCs w:val="22"/>
        </w:rPr>
        <w:t>,</w:t>
      </w:r>
      <w:r w:rsidRPr="000D7B95">
        <w:rPr>
          <w:sz w:val="22"/>
          <w:szCs w:val="22"/>
        </w:rPr>
        <w:t xml:space="preserve"> te u oblasti razvoja </w:t>
      </w:r>
      <w:r w:rsidR="00115180" w:rsidRPr="000D7B95">
        <w:rPr>
          <w:sz w:val="22"/>
          <w:szCs w:val="22"/>
        </w:rPr>
        <w:t xml:space="preserve">i implementacije </w:t>
      </w:r>
      <w:r w:rsidRPr="000D7B95">
        <w:rPr>
          <w:sz w:val="22"/>
          <w:szCs w:val="22"/>
        </w:rPr>
        <w:t>standardnih operativnih procedura za Upravu za indirektno oporezivanje i Graničnu policiju u BiH</w:t>
      </w:r>
      <w:r w:rsidR="009A1C46">
        <w:rPr>
          <w:sz w:val="22"/>
          <w:szCs w:val="22"/>
        </w:rPr>
        <w:t>,</w:t>
      </w:r>
      <w:r w:rsidRPr="000D7B95">
        <w:rPr>
          <w:sz w:val="22"/>
          <w:szCs w:val="22"/>
        </w:rPr>
        <w:t xml:space="preserve"> u slučaju pronalaska neovlaštenog prometa radioaktivnim i nuklearnim materijalima, kao i edukacije zaposlenika institucija relevantnih za oblast bezbjednosti. </w:t>
      </w:r>
    </w:p>
    <w:p w14:paraId="55D28847" w14:textId="0B8CB895" w:rsidR="00830F93" w:rsidRPr="009A1C46" w:rsidRDefault="00881C1D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 xml:space="preserve">Od projekata IAEA najvažniji je </w:t>
      </w:r>
      <w:r w:rsidR="007B5A61">
        <w:rPr>
          <w:sz w:val="22"/>
          <w:szCs w:val="22"/>
        </w:rPr>
        <w:t>nastav</w:t>
      </w:r>
      <w:r w:rsidR="00830F93" w:rsidRPr="000D7B95">
        <w:rPr>
          <w:sz w:val="22"/>
          <w:szCs w:val="22"/>
        </w:rPr>
        <w:t>a</w:t>
      </w:r>
      <w:r w:rsidR="007B5A61">
        <w:rPr>
          <w:sz w:val="22"/>
          <w:szCs w:val="22"/>
        </w:rPr>
        <w:t>k</w:t>
      </w:r>
      <w:r w:rsidR="00830F93" w:rsidRPr="000D7B95">
        <w:rPr>
          <w:sz w:val="22"/>
          <w:szCs w:val="22"/>
        </w:rPr>
        <w:t xml:space="preserve"> projekta tehničke saradnje u okviru nacionalog projekta jačanja regulat</w:t>
      </w:r>
      <w:r w:rsidR="00456ED2" w:rsidRPr="000D7B95">
        <w:rPr>
          <w:sz w:val="22"/>
          <w:szCs w:val="22"/>
        </w:rPr>
        <w:t>o</w:t>
      </w:r>
      <w:r w:rsidR="00830F93" w:rsidRPr="000D7B95">
        <w:rPr>
          <w:sz w:val="22"/>
          <w:szCs w:val="22"/>
        </w:rPr>
        <w:t>rnog tijela. Takođe</w:t>
      </w:r>
      <w:r w:rsidR="007B5A61">
        <w:rPr>
          <w:sz w:val="22"/>
          <w:szCs w:val="22"/>
        </w:rPr>
        <w:t>r,</w:t>
      </w:r>
      <w:r w:rsidR="009A1C46">
        <w:rPr>
          <w:sz w:val="22"/>
          <w:szCs w:val="22"/>
        </w:rPr>
        <w:t xml:space="preserve"> u 2019. godini provodit</w:t>
      </w:r>
      <w:r w:rsidR="00830F93" w:rsidRPr="000D7B95">
        <w:rPr>
          <w:sz w:val="22"/>
          <w:szCs w:val="22"/>
        </w:rPr>
        <w:t xml:space="preserve"> će se i p</w:t>
      </w:r>
      <w:r w:rsidR="00A76093" w:rsidRPr="000D7B95">
        <w:rPr>
          <w:sz w:val="22"/>
          <w:szCs w:val="22"/>
        </w:rPr>
        <w:t>rojekti tehničke saradnje iz ob</w:t>
      </w:r>
      <w:r w:rsidR="00830F93" w:rsidRPr="000D7B95">
        <w:rPr>
          <w:sz w:val="22"/>
          <w:szCs w:val="22"/>
        </w:rPr>
        <w:t>l</w:t>
      </w:r>
      <w:r w:rsidR="00A76093" w:rsidRPr="000D7B95">
        <w:rPr>
          <w:sz w:val="22"/>
          <w:szCs w:val="22"/>
        </w:rPr>
        <w:t>a</w:t>
      </w:r>
      <w:r w:rsidR="002D4FE6">
        <w:rPr>
          <w:sz w:val="22"/>
          <w:szCs w:val="22"/>
        </w:rPr>
        <w:t>sti jačanja radijacijsk</w:t>
      </w:r>
      <w:r w:rsidR="00830F93" w:rsidRPr="000D7B95">
        <w:rPr>
          <w:sz w:val="22"/>
          <w:szCs w:val="22"/>
        </w:rPr>
        <w:t>e sigurnosti u zdr</w:t>
      </w:r>
      <w:r w:rsidR="00791CD4" w:rsidRPr="000D7B95">
        <w:rPr>
          <w:sz w:val="22"/>
          <w:szCs w:val="22"/>
        </w:rPr>
        <w:t xml:space="preserve">avstvenim ustanovama, projekat </w:t>
      </w:r>
      <w:r w:rsidR="00830F93" w:rsidRPr="000D7B95">
        <w:rPr>
          <w:sz w:val="22"/>
          <w:szCs w:val="22"/>
        </w:rPr>
        <w:t>jač</w:t>
      </w:r>
      <w:r w:rsidR="00791CD4" w:rsidRPr="000D7B95">
        <w:rPr>
          <w:sz w:val="22"/>
          <w:szCs w:val="22"/>
        </w:rPr>
        <w:t>anja</w:t>
      </w:r>
      <w:r w:rsidR="00830F93" w:rsidRPr="000D7B95">
        <w:rPr>
          <w:sz w:val="22"/>
          <w:szCs w:val="22"/>
        </w:rPr>
        <w:t xml:space="preserve"> nuklearnih medicina posebno SPECT i PET/CT tehnologija. </w:t>
      </w:r>
      <w:r w:rsidR="009A1C46">
        <w:rPr>
          <w:sz w:val="22"/>
          <w:szCs w:val="22"/>
        </w:rPr>
        <w:t>U 2019. godin</w:t>
      </w:r>
      <w:r w:rsidR="00FE4E0C">
        <w:rPr>
          <w:sz w:val="22"/>
          <w:szCs w:val="22"/>
        </w:rPr>
        <w:t>i DRARNS će vršiti aktivnsoti n</w:t>
      </w:r>
      <w:r w:rsidR="009A1C46">
        <w:rPr>
          <w:sz w:val="22"/>
          <w:szCs w:val="22"/>
        </w:rPr>
        <w:t>a</w:t>
      </w:r>
      <w:r w:rsidR="00FE4E0C">
        <w:rPr>
          <w:sz w:val="22"/>
          <w:szCs w:val="22"/>
        </w:rPr>
        <w:t xml:space="preserve"> realizaciji</w:t>
      </w:r>
      <w:r w:rsidR="009A1C46">
        <w:rPr>
          <w:sz w:val="22"/>
          <w:szCs w:val="22"/>
        </w:rPr>
        <w:t xml:space="preserve"> projekta </w:t>
      </w:r>
      <w:r w:rsidR="006B4B87">
        <w:rPr>
          <w:sz w:val="22"/>
          <w:szCs w:val="22"/>
        </w:rPr>
        <w:t xml:space="preserve">BOH 9009 Održanje integrisanog sistema i sposobnost upravljanja regulatornog tijela i jačanje kapaciteta dozimetrijske laboratorije, </w:t>
      </w:r>
      <w:r w:rsidR="009A1C46" w:rsidRPr="009A1C46">
        <w:rPr>
          <w:sz w:val="22"/>
          <w:szCs w:val="22"/>
        </w:rPr>
        <w:t xml:space="preserve">koji je nastavak </w:t>
      </w:r>
      <w:r w:rsidR="009A1C46">
        <w:rPr>
          <w:sz w:val="22"/>
          <w:szCs w:val="22"/>
        </w:rPr>
        <w:t>projekta tehničke saradnje Integrisanog menadžment sistema iz ciklusa 2017-2018. Također, DRARNS će u 2019. godini dati svoj doprinos u regionalnim, interregionalnim i međunarodnim projektima tehničke saradnje u kojima učestvuje BiH.</w:t>
      </w:r>
    </w:p>
    <w:p w14:paraId="08C30195" w14:textId="77777777" w:rsidR="00830F93" w:rsidRPr="009A1C46" w:rsidRDefault="00830F93" w:rsidP="000D7B95">
      <w:pPr>
        <w:jc w:val="both"/>
        <w:rPr>
          <w:sz w:val="22"/>
          <w:szCs w:val="22"/>
        </w:rPr>
      </w:pPr>
    </w:p>
    <w:p w14:paraId="3C207949" w14:textId="7BEA476C" w:rsidR="00881C1D" w:rsidRPr="000D7B95" w:rsidRDefault="00881C1D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>Pored saradnje sa IAEA odjelom za tehničku saradnju</w:t>
      </w:r>
      <w:r w:rsidR="00A76093" w:rsidRPr="000D7B95">
        <w:rPr>
          <w:sz w:val="22"/>
          <w:szCs w:val="22"/>
        </w:rPr>
        <w:t>,</w:t>
      </w:r>
      <w:r w:rsidRPr="000D7B95">
        <w:rPr>
          <w:sz w:val="22"/>
          <w:szCs w:val="22"/>
        </w:rPr>
        <w:t xml:space="preserve"> </w:t>
      </w: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 veoma intenzivno sarađuje i sa drugim odjelima IAEA, prvenstveno sa Odjelom za Nuklearnu sigurnost i bezbjednost, Odjelom za primjenu nuklearnih aplikacija, kao i sa IAEA kancelarijom za pravne poslove.</w:t>
      </w:r>
    </w:p>
    <w:p w14:paraId="70192365" w14:textId="64255D8E" w:rsidR="00881C1D" w:rsidRPr="000D7B95" w:rsidRDefault="00881C1D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lastRenderedPageBreak/>
        <w:t>Shodno gore navedenom</w:t>
      </w:r>
      <w:r w:rsidR="002A664B">
        <w:rPr>
          <w:sz w:val="22"/>
          <w:szCs w:val="22"/>
        </w:rPr>
        <w:t>,</w:t>
      </w:r>
      <w:r w:rsidRPr="000D7B95">
        <w:rPr>
          <w:sz w:val="22"/>
          <w:szCs w:val="22"/>
        </w:rPr>
        <w:t xml:space="preserve"> </w:t>
      </w: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 će i u 201</w:t>
      </w:r>
      <w:r w:rsidR="009A1C46">
        <w:rPr>
          <w:sz w:val="22"/>
          <w:szCs w:val="22"/>
        </w:rPr>
        <w:t>9</w:t>
      </w:r>
      <w:r w:rsidRPr="000D7B95">
        <w:rPr>
          <w:sz w:val="22"/>
          <w:szCs w:val="22"/>
        </w:rPr>
        <w:t xml:space="preserve">. godini, u saradnji sa Odjelom za Nuklearnu sigurnost i bezbjednost IAEA, </w:t>
      </w:r>
      <w:r w:rsidR="009A1C46">
        <w:rPr>
          <w:sz w:val="22"/>
          <w:szCs w:val="22"/>
        </w:rPr>
        <w:t xml:space="preserve">provoditi aktivnosti na revidiranju </w:t>
      </w:r>
      <w:r w:rsidRPr="000D7B95">
        <w:rPr>
          <w:sz w:val="22"/>
          <w:szCs w:val="22"/>
        </w:rPr>
        <w:t>Integriranog Nuklearnog Bezbje</w:t>
      </w:r>
      <w:r w:rsidR="009A1C46">
        <w:rPr>
          <w:sz w:val="22"/>
          <w:szCs w:val="22"/>
        </w:rPr>
        <w:t>dnosnog Programa (INSSP) u koje</w:t>
      </w:r>
      <w:r w:rsidRPr="000D7B95">
        <w:rPr>
          <w:sz w:val="22"/>
          <w:szCs w:val="22"/>
        </w:rPr>
        <w:t xml:space="preserve"> će </w:t>
      </w:r>
      <w:r w:rsidR="009A1C46">
        <w:rPr>
          <w:sz w:val="22"/>
          <w:szCs w:val="22"/>
        </w:rPr>
        <w:t>biti uključene</w:t>
      </w:r>
      <w:r w:rsidRPr="000D7B95">
        <w:rPr>
          <w:sz w:val="22"/>
          <w:szCs w:val="22"/>
        </w:rPr>
        <w:t xml:space="preserve"> sve relevantne institucije u BiH. </w:t>
      </w:r>
      <w:r w:rsidR="009A1C46">
        <w:rPr>
          <w:sz w:val="22"/>
          <w:szCs w:val="22"/>
        </w:rPr>
        <w:t>Revidiranim INSSP</w:t>
      </w:r>
      <w:r w:rsidRPr="000D7B95">
        <w:rPr>
          <w:sz w:val="22"/>
          <w:szCs w:val="22"/>
        </w:rPr>
        <w:t xml:space="preserve"> će se</w:t>
      </w:r>
      <w:r w:rsidR="009A1C46">
        <w:rPr>
          <w:sz w:val="22"/>
          <w:szCs w:val="22"/>
        </w:rPr>
        <w:t xml:space="preserve"> jasnije definisati</w:t>
      </w:r>
      <w:r w:rsidR="00791CD4" w:rsidRPr="000D7B95">
        <w:rPr>
          <w:sz w:val="22"/>
          <w:szCs w:val="22"/>
        </w:rPr>
        <w:t xml:space="preserve"> </w:t>
      </w:r>
      <w:r w:rsidR="009A1C46">
        <w:rPr>
          <w:sz w:val="22"/>
          <w:szCs w:val="22"/>
        </w:rPr>
        <w:t>područja za</w:t>
      </w:r>
      <w:r w:rsidR="00791CD4" w:rsidRPr="000D7B95">
        <w:rPr>
          <w:sz w:val="22"/>
          <w:szCs w:val="22"/>
        </w:rPr>
        <w:t xml:space="preserve"> jačanjem</w:t>
      </w:r>
      <w:r w:rsidRPr="000D7B95">
        <w:rPr>
          <w:sz w:val="22"/>
          <w:szCs w:val="22"/>
        </w:rPr>
        <w:t xml:space="preserve"> državni</w:t>
      </w:r>
      <w:r w:rsidR="00791CD4" w:rsidRPr="000D7B95">
        <w:rPr>
          <w:sz w:val="22"/>
          <w:szCs w:val="22"/>
        </w:rPr>
        <w:t>h</w:t>
      </w:r>
      <w:r w:rsidRPr="000D7B95">
        <w:rPr>
          <w:sz w:val="22"/>
          <w:szCs w:val="22"/>
        </w:rPr>
        <w:t xml:space="preserve"> kapacitet</w:t>
      </w:r>
      <w:r w:rsidR="00791CD4" w:rsidRPr="000D7B95">
        <w:rPr>
          <w:sz w:val="22"/>
          <w:szCs w:val="22"/>
        </w:rPr>
        <w:t>a</w:t>
      </w:r>
      <w:r w:rsidRPr="000D7B95">
        <w:rPr>
          <w:sz w:val="22"/>
          <w:szCs w:val="22"/>
        </w:rPr>
        <w:t xml:space="preserve"> u pogledu edukacije ljudskih resursa i opremanja BiH za suzbijanje (prevenciju, detekciju i odgovor) nedozvoljenog prometa i korištenja nuklearnog i radioaktivnog materijala. </w:t>
      </w:r>
    </w:p>
    <w:p w14:paraId="0F6FC298" w14:textId="77777777" w:rsidR="00945EE2" w:rsidRPr="000D7B95" w:rsidRDefault="00945EE2" w:rsidP="000D7B95">
      <w:pPr>
        <w:jc w:val="both"/>
        <w:rPr>
          <w:sz w:val="22"/>
          <w:szCs w:val="22"/>
        </w:rPr>
      </w:pPr>
    </w:p>
    <w:p w14:paraId="4D890015" w14:textId="77777777" w:rsidR="00881C1D" w:rsidRPr="000D7B95" w:rsidRDefault="00881C1D" w:rsidP="000D7B95">
      <w:pPr>
        <w:jc w:val="both"/>
        <w:rPr>
          <w:sz w:val="22"/>
          <w:szCs w:val="22"/>
        </w:rPr>
      </w:pPr>
      <w:r w:rsidRPr="000D7B95">
        <w:rPr>
          <w:sz w:val="22"/>
          <w:szCs w:val="22"/>
        </w:rPr>
        <w:t xml:space="preserve">U okviru ispunjavanja obaveza iz člana 2. i 3. Dodatnog protokola uz Sporazum između Bosne i Hercegovine i IAEA o primjeni zaštitnih mjera u vezi Ugovora o neširenju nuklearnog oružja, </w:t>
      </w:r>
      <w:r w:rsidRPr="000D7B95">
        <w:rPr>
          <w:bCs/>
          <w:sz w:val="22"/>
          <w:szCs w:val="22"/>
        </w:rPr>
        <w:t>DRARNS</w:t>
      </w:r>
      <w:r w:rsidRPr="000D7B95">
        <w:rPr>
          <w:sz w:val="22"/>
          <w:szCs w:val="22"/>
        </w:rPr>
        <w:t xml:space="preserve"> će i dalje pripremati izvještaje o nukleranim materijalima koji će biti dostavljeni na odgovarajuće adrese unutar IAEA ugovorenom dinamikom.</w:t>
      </w:r>
    </w:p>
    <w:p w14:paraId="1BD50EAE" w14:textId="77777777" w:rsidR="00945EE2" w:rsidRPr="000D7B95" w:rsidRDefault="00945EE2" w:rsidP="000D7B95">
      <w:pPr>
        <w:jc w:val="both"/>
        <w:rPr>
          <w:sz w:val="22"/>
          <w:szCs w:val="22"/>
        </w:rPr>
      </w:pPr>
    </w:p>
    <w:p w14:paraId="57A0F603" w14:textId="52428C46" w:rsidR="00881C1D" w:rsidRPr="000D7B95" w:rsidRDefault="00591481" w:rsidP="000D7B95">
      <w:pPr>
        <w:jc w:val="both"/>
        <w:rPr>
          <w:sz w:val="22"/>
          <w:szCs w:val="22"/>
        </w:rPr>
      </w:pPr>
      <w:r>
        <w:rPr>
          <w:sz w:val="22"/>
          <w:szCs w:val="22"/>
        </w:rPr>
        <w:t>U toku 2019</w:t>
      </w:r>
      <w:r w:rsidR="00881C1D" w:rsidRPr="000D7B95">
        <w:rPr>
          <w:sz w:val="22"/>
          <w:szCs w:val="22"/>
        </w:rPr>
        <w:t xml:space="preserve">. godine, u sklopu saradnje sa IAEA, </w:t>
      </w:r>
      <w:r w:rsidR="00881C1D" w:rsidRPr="000D7B95">
        <w:rPr>
          <w:bCs/>
          <w:sz w:val="22"/>
          <w:szCs w:val="22"/>
        </w:rPr>
        <w:t>DRARNS</w:t>
      </w:r>
      <w:r w:rsidR="00881C1D" w:rsidRPr="000D7B95">
        <w:rPr>
          <w:sz w:val="22"/>
          <w:szCs w:val="22"/>
        </w:rPr>
        <w:t xml:space="preserve"> će imati i aktivnosti koje uključuju </w:t>
      </w:r>
      <w:r w:rsidR="00945EE2" w:rsidRPr="000D7B95">
        <w:rPr>
          <w:sz w:val="22"/>
          <w:szCs w:val="22"/>
        </w:rPr>
        <w:t xml:space="preserve">implementaciju </w:t>
      </w:r>
      <w:r w:rsidR="00881C1D" w:rsidRPr="000D7B95">
        <w:rPr>
          <w:sz w:val="22"/>
          <w:szCs w:val="22"/>
        </w:rPr>
        <w:t>naci</w:t>
      </w:r>
      <w:r w:rsidR="00945EE2" w:rsidRPr="000D7B95">
        <w:rPr>
          <w:sz w:val="22"/>
          <w:szCs w:val="22"/>
        </w:rPr>
        <w:t>onalnih projekata za period 2018.-2019</w:t>
      </w:r>
      <w:r w:rsidR="00881C1D" w:rsidRPr="000D7B95">
        <w:rPr>
          <w:sz w:val="22"/>
          <w:szCs w:val="22"/>
        </w:rPr>
        <w:t>. godine</w:t>
      </w:r>
      <w:r w:rsidR="00945EE2" w:rsidRPr="000D7B95">
        <w:rPr>
          <w:sz w:val="22"/>
          <w:szCs w:val="22"/>
        </w:rPr>
        <w:t xml:space="preserve">, kao i </w:t>
      </w:r>
      <w:r>
        <w:rPr>
          <w:sz w:val="22"/>
          <w:szCs w:val="22"/>
        </w:rPr>
        <w:t xml:space="preserve">finalizaciju </w:t>
      </w:r>
      <w:r w:rsidR="00945EE2" w:rsidRPr="000D7B95">
        <w:rPr>
          <w:sz w:val="22"/>
          <w:szCs w:val="22"/>
        </w:rPr>
        <w:t>pripreme projekata za ciklus 2020</w:t>
      </w:r>
      <w:r w:rsidR="002D4FE6">
        <w:rPr>
          <w:sz w:val="22"/>
          <w:szCs w:val="22"/>
        </w:rPr>
        <w:t>.</w:t>
      </w:r>
      <w:r w:rsidR="00945EE2" w:rsidRPr="000D7B95">
        <w:rPr>
          <w:sz w:val="22"/>
          <w:szCs w:val="22"/>
        </w:rPr>
        <w:t>-2021. Takođe</w:t>
      </w:r>
      <w:r w:rsidR="002D4FE6">
        <w:rPr>
          <w:sz w:val="22"/>
          <w:szCs w:val="22"/>
        </w:rPr>
        <w:t>r</w:t>
      </w:r>
      <w:r>
        <w:rPr>
          <w:sz w:val="22"/>
          <w:szCs w:val="22"/>
        </w:rPr>
        <w:t>, u 2019</w:t>
      </w:r>
      <w:r w:rsidR="00945EE2" w:rsidRPr="000D7B95">
        <w:rPr>
          <w:sz w:val="22"/>
          <w:szCs w:val="22"/>
        </w:rPr>
        <w:t>. godini DRARNS planira započeti aktivnosti na pripremi novog Državnog programskog okvira za period 2020.-202</w:t>
      </w:r>
      <w:r w:rsidR="00F16FFA">
        <w:rPr>
          <w:sz w:val="22"/>
          <w:szCs w:val="22"/>
        </w:rPr>
        <w:t>4</w:t>
      </w:r>
      <w:r w:rsidR="00945EE2" w:rsidRPr="000D7B95">
        <w:rPr>
          <w:sz w:val="22"/>
          <w:szCs w:val="22"/>
        </w:rPr>
        <w:t>. godine.</w:t>
      </w:r>
    </w:p>
    <w:p w14:paraId="3FFF558D" w14:textId="6C0098D9" w:rsidR="002337CA" w:rsidRPr="001247BE" w:rsidRDefault="00A76093" w:rsidP="000D7B95">
      <w:pPr>
        <w:jc w:val="both"/>
        <w:rPr>
          <w:sz w:val="22"/>
          <w:szCs w:val="22"/>
        </w:rPr>
      </w:pPr>
      <w:r w:rsidRPr="001247BE">
        <w:rPr>
          <w:sz w:val="22"/>
          <w:szCs w:val="22"/>
        </w:rPr>
        <w:t>D</w:t>
      </w:r>
      <w:r w:rsidR="002337CA" w:rsidRPr="001247BE">
        <w:rPr>
          <w:sz w:val="22"/>
          <w:szCs w:val="22"/>
        </w:rPr>
        <w:t>RARNS</w:t>
      </w:r>
      <w:r w:rsidR="00591481">
        <w:rPr>
          <w:sz w:val="22"/>
          <w:szCs w:val="22"/>
        </w:rPr>
        <w:t xml:space="preserve"> će u 2019</w:t>
      </w:r>
      <w:r w:rsidRPr="001247BE">
        <w:rPr>
          <w:sz w:val="22"/>
          <w:szCs w:val="22"/>
        </w:rPr>
        <w:t xml:space="preserve">. godini </w:t>
      </w:r>
      <w:r w:rsidR="00591481">
        <w:rPr>
          <w:sz w:val="22"/>
          <w:szCs w:val="22"/>
        </w:rPr>
        <w:t>pripremiti Izvještaj</w:t>
      </w:r>
      <w:r w:rsidR="002337CA" w:rsidRPr="001247BE">
        <w:rPr>
          <w:sz w:val="22"/>
          <w:szCs w:val="22"/>
        </w:rPr>
        <w:t xml:space="preserve"> BiH</w:t>
      </w:r>
      <w:r w:rsidR="00591481">
        <w:rPr>
          <w:sz w:val="22"/>
          <w:szCs w:val="22"/>
        </w:rPr>
        <w:t xml:space="preserve"> za Konvenciju o nuklearnoj sigurnosti</w:t>
      </w:r>
      <w:r w:rsidR="002D4FE6">
        <w:rPr>
          <w:sz w:val="22"/>
          <w:szCs w:val="22"/>
        </w:rPr>
        <w:t>,</w:t>
      </w:r>
      <w:r w:rsidR="00591481">
        <w:rPr>
          <w:sz w:val="22"/>
          <w:szCs w:val="22"/>
        </w:rPr>
        <w:t xml:space="preserve"> kao i odgovarajuća pitanja drugim zemljama potpisnicama u svrhu učešća na preglednom sastanku  u 2020. godini.</w:t>
      </w:r>
      <w:r w:rsidR="00FE7F36" w:rsidRPr="001247BE">
        <w:rPr>
          <w:sz w:val="22"/>
          <w:szCs w:val="22"/>
        </w:rPr>
        <w:t>Takođe</w:t>
      </w:r>
      <w:r w:rsidR="002D4FE6">
        <w:rPr>
          <w:sz w:val="22"/>
          <w:szCs w:val="22"/>
        </w:rPr>
        <w:t>r</w:t>
      </w:r>
      <w:r w:rsidR="00591481">
        <w:rPr>
          <w:sz w:val="22"/>
          <w:szCs w:val="22"/>
        </w:rPr>
        <w:t>, u septembru 2019. godine predstavnici DRARNS-a prisustvovat će</w:t>
      </w:r>
      <w:r w:rsidR="00FE7F36" w:rsidRPr="001247BE">
        <w:rPr>
          <w:sz w:val="22"/>
          <w:szCs w:val="22"/>
        </w:rPr>
        <w:t xml:space="preserve"> Generalnoj konferenciji IAEA, te predhodno pripremiti izjavu za navedenu konferenciju.</w:t>
      </w:r>
    </w:p>
    <w:p w14:paraId="274A2D8A" w14:textId="77777777" w:rsidR="00FE7F36" w:rsidRPr="000D7B95" w:rsidRDefault="00FE7F36" w:rsidP="000D7B95">
      <w:pPr>
        <w:jc w:val="both"/>
        <w:rPr>
          <w:bCs/>
          <w:noProof/>
          <w:sz w:val="22"/>
          <w:szCs w:val="22"/>
        </w:rPr>
      </w:pPr>
    </w:p>
    <w:p w14:paraId="388CEF93" w14:textId="5E10D5F4" w:rsidR="00881C1D" w:rsidRPr="000D7B95" w:rsidRDefault="00881C1D" w:rsidP="000D7B95">
      <w:pPr>
        <w:jc w:val="both"/>
        <w:rPr>
          <w:noProof/>
          <w:sz w:val="22"/>
          <w:szCs w:val="22"/>
        </w:rPr>
      </w:pPr>
      <w:r w:rsidRPr="000D7B95">
        <w:rPr>
          <w:bCs/>
          <w:noProof/>
          <w:sz w:val="22"/>
          <w:szCs w:val="22"/>
        </w:rPr>
        <w:t>DRARNS</w:t>
      </w:r>
      <w:r w:rsidRPr="000D7B95">
        <w:rPr>
          <w:noProof/>
          <w:sz w:val="22"/>
          <w:szCs w:val="22"/>
        </w:rPr>
        <w:t xml:space="preserve"> će redovno dostavljati Direkciji za europske integracije Redoviti izvještaj o napretku BiH u procesu europskih integracija iz oblasti Energija u dijelu Nuklearne sigurnosti i zaštita od jonizirajućeg zračenja. Takođe</w:t>
      </w:r>
      <w:r w:rsidR="002D4FE6">
        <w:rPr>
          <w:noProof/>
          <w:sz w:val="22"/>
          <w:szCs w:val="22"/>
        </w:rPr>
        <w:t>r</w:t>
      </w:r>
      <w:r w:rsidRPr="000D7B95">
        <w:rPr>
          <w:noProof/>
          <w:sz w:val="22"/>
          <w:szCs w:val="22"/>
        </w:rPr>
        <w:t>, u 201</w:t>
      </w:r>
      <w:r w:rsidR="00591481">
        <w:rPr>
          <w:noProof/>
          <w:sz w:val="22"/>
          <w:szCs w:val="22"/>
        </w:rPr>
        <w:t>9</w:t>
      </w:r>
      <w:r w:rsidRPr="000D7B95">
        <w:rPr>
          <w:noProof/>
          <w:sz w:val="22"/>
          <w:szCs w:val="22"/>
        </w:rPr>
        <w:t xml:space="preserve">. godini </w:t>
      </w:r>
      <w:r w:rsidRPr="000D7B95">
        <w:rPr>
          <w:bCs/>
          <w:noProof/>
          <w:sz w:val="22"/>
          <w:szCs w:val="22"/>
        </w:rPr>
        <w:t>DRARNS</w:t>
      </w:r>
      <w:r w:rsidRPr="000D7B95">
        <w:rPr>
          <w:noProof/>
          <w:sz w:val="22"/>
          <w:szCs w:val="22"/>
        </w:rPr>
        <w:t xml:space="preserve"> će dostavaljati Izvještaj i njeni predstavnici će učestvovati na svim pododborima na koje budu pozvani. </w:t>
      </w:r>
    </w:p>
    <w:p w14:paraId="11CFA51C" w14:textId="77777777" w:rsidR="00881C1D" w:rsidRPr="000D7B95" w:rsidRDefault="00881C1D" w:rsidP="000D7B95">
      <w:pPr>
        <w:jc w:val="both"/>
        <w:rPr>
          <w:noProof/>
          <w:sz w:val="22"/>
          <w:szCs w:val="22"/>
          <w:lang w:eastAsia="bs-Latn-BA"/>
        </w:rPr>
      </w:pPr>
    </w:p>
    <w:p w14:paraId="65FDDA51" w14:textId="06AB6F53" w:rsidR="00881C1D" w:rsidRPr="000D7B95" w:rsidRDefault="007B5A61" w:rsidP="000D7B95">
      <w:pPr>
        <w:jc w:val="both"/>
        <w:rPr>
          <w:noProof/>
          <w:sz w:val="22"/>
          <w:szCs w:val="22"/>
          <w:lang w:eastAsia="bs-Latn-BA"/>
        </w:rPr>
      </w:pPr>
      <w:r>
        <w:rPr>
          <w:noProof/>
          <w:sz w:val="22"/>
          <w:szCs w:val="22"/>
          <w:lang w:eastAsia="bs-Latn-BA"/>
        </w:rPr>
        <w:t xml:space="preserve">Postupak </w:t>
      </w:r>
      <w:r w:rsidR="000D4AB0" w:rsidRPr="000D7B95">
        <w:rPr>
          <w:noProof/>
          <w:sz w:val="22"/>
          <w:szCs w:val="22"/>
          <w:lang w:eastAsia="bs-Latn-BA"/>
        </w:rPr>
        <w:t>javne nabavke za gorivo kao i usluga osiguranja automobila i registracije istih, IK-opreme i kancelarijskog materijala, ukoliko ne bude centralizovana nabavka kancelarijskog ma</w:t>
      </w:r>
      <w:r w:rsidR="00591481">
        <w:rPr>
          <w:noProof/>
          <w:sz w:val="22"/>
          <w:szCs w:val="22"/>
          <w:lang w:eastAsia="bs-Latn-BA"/>
        </w:rPr>
        <w:t>terijala, planirane su i za 2019</w:t>
      </w:r>
      <w:r w:rsidR="000D4AB0" w:rsidRPr="000D7B95">
        <w:rPr>
          <w:noProof/>
          <w:sz w:val="22"/>
          <w:szCs w:val="22"/>
          <w:lang w:eastAsia="bs-Latn-BA"/>
        </w:rPr>
        <w:t>. godinu</w:t>
      </w:r>
      <w:r w:rsidR="00881C1D" w:rsidRPr="000D7B95">
        <w:rPr>
          <w:noProof/>
          <w:sz w:val="22"/>
          <w:szCs w:val="22"/>
          <w:lang w:eastAsia="bs-Latn-BA"/>
        </w:rPr>
        <w:t xml:space="preserve">. </w:t>
      </w:r>
    </w:p>
    <w:p w14:paraId="56AD49A3" w14:textId="77777777" w:rsidR="000D4AB0" w:rsidRPr="000D7B95" w:rsidRDefault="000D4AB0" w:rsidP="000D7B95">
      <w:pPr>
        <w:jc w:val="both"/>
        <w:rPr>
          <w:noProof/>
          <w:sz w:val="22"/>
          <w:szCs w:val="22"/>
          <w:lang w:eastAsia="bs-Latn-BA"/>
        </w:rPr>
      </w:pPr>
    </w:p>
    <w:p w14:paraId="50EEE7DA" w14:textId="1E0FFB44" w:rsidR="00157A0A" w:rsidRPr="000D7B95" w:rsidRDefault="00591481" w:rsidP="000D7B95">
      <w:pPr>
        <w:pStyle w:val="ListParagraph"/>
        <w:ind w:left="0"/>
        <w:jc w:val="both"/>
        <w:rPr>
          <w:noProof/>
          <w:sz w:val="22"/>
          <w:szCs w:val="22"/>
        </w:rPr>
      </w:pPr>
      <w:r>
        <w:rPr>
          <w:noProof/>
          <w:sz w:val="22"/>
          <w:szCs w:val="22"/>
        </w:rPr>
        <w:t>U 2019</w:t>
      </w:r>
      <w:r w:rsidR="00881C1D" w:rsidRPr="000D7B95">
        <w:rPr>
          <w:noProof/>
          <w:sz w:val="22"/>
          <w:szCs w:val="22"/>
        </w:rPr>
        <w:t xml:space="preserve">. godini će biti nastavljen razvoj OWIS-a, web aplikacija namijenjena za kancelarijsko poslovanje, distribuiranjem informacija koje se odnose na sve zaposlene kao i korigovanje definisanih akcija. </w:t>
      </w:r>
      <w:r w:rsidR="00157A0A" w:rsidRPr="000D7B95">
        <w:rPr>
          <w:noProof/>
          <w:sz w:val="22"/>
          <w:szCs w:val="22"/>
        </w:rPr>
        <w:t xml:space="preserve">Ujedno, </w:t>
      </w:r>
      <w:r>
        <w:rPr>
          <w:noProof/>
          <w:sz w:val="22"/>
          <w:szCs w:val="22"/>
        </w:rPr>
        <w:t xml:space="preserve">u 2019. godini DRARNS planira početi aktivnosti na kreiranju softvera koji će omogućiti digitalizaciju aktivnosti DRARNS-a u cilju modernizacije i pristupačnosti istih krajnjim korisnicima. </w:t>
      </w:r>
    </w:p>
    <w:p w14:paraId="01821F68" w14:textId="50A6C1F6" w:rsidR="00456ED2" w:rsidRPr="006B4B87" w:rsidRDefault="00881C1D" w:rsidP="000D7B95">
      <w:pPr>
        <w:pStyle w:val="ListParagraph"/>
        <w:ind w:left="0"/>
        <w:jc w:val="both"/>
        <w:rPr>
          <w:noProof/>
          <w:sz w:val="22"/>
          <w:szCs w:val="22"/>
        </w:rPr>
      </w:pPr>
      <w:r w:rsidRPr="000D7B95">
        <w:rPr>
          <w:noProof/>
          <w:sz w:val="22"/>
          <w:szCs w:val="22"/>
        </w:rPr>
        <w:t xml:space="preserve">Osnova </w:t>
      </w:r>
      <w:r w:rsidR="00157A0A" w:rsidRPr="000D7B95">
        <w:rPr>
          <w:noProof/>
          <w:sz w:val="22"/>
          <w:szCs w:val="22"/>
        </w:rPr>
        <w:t>službene</w:t>
      </w:r>
      <w:r w:rsidR="002A664B">
        <w:rPr>
          <w:noProof/>
          <w:sz w:val="22"/>
          <w:szCs w:val="22"/>
        </w:rPr>
        <w:t xml:space="preserve"> </w:t>
      </w:r>
      <w:r w:rsidRPr="000D7B95">
        <w:rPr>
          <w:noProof/>
          <w:sz w:val="22"/>
          <w:szCs w:val="22"/>
        </w:rPr>
        <w:t xml:space="preserve">stranice </w:t>
      </w:r>
      <w:r w:rsidRPr="000D7B95">
        <w:rPr>
          <w:bCs/>
          <w:noProof/>
          <w:sz w:val="22"/>
          <w:szCs w:val="22"/>
        </w:rPr>
        <w:t>DRARNS</w:t>
      </w:r>
      <w:r w:rsidR="00BC4DEC">
        <w:rPr>
          <w:bCs/>
          <w:noProof/>
          <w:sz w:val="22"/>
          <w:szCs w:val="22"/>
        </w:rPr>
        <w:t>-a</w:t>
      </w:r>
      <w:r w:rsidR="00157A0A" w:rsidRPr="000D7B95">
        <w:rPr>
          <w:noProof/>
          <w:sz w:val="22"/>
          <w:szCs w:val="22"/>
        </w:rPr>
        <w:t xml:space="preserve"> </w:t>
      </w:r>
      <w:r w:rsidRPr="000D7B95">
        <w:rPr>
          <w:noProof/>
          <w:sz w:val="22"/>
          <w:szCs w:val="22"/>
        </w:rPr>
        <w:t>razvij</w:t>
      </w:r>
      <w:r w:rsidR="002D4FE6">
        <w:rPr>
          <w:noProof/>
          <w:sz w:val="22"/>
          <w:szCs w:val="22"/>
        </w:rPr>
        <w:t>at</w:t>
      </w:r>
      <w:r w:rsidR="00BC4DEC">
        <w:rPr>
          <w:noProof/>
          <w:sz w:val="22"/>
          <w:szCs w:val="22"/>
        </w:rPr>
        <w:t xml:space="preserve"> će se i u 2019</w:t>
      </w:r>
      <w:r w:rsidRPr="000D7B95">
        <w:rPr>
          <w:noProof/>
          <w:sz w:val="22"/>
          <w:szCs w:val="22"/>
        </w:rPr>
        <w:t>. godini</w:t>
      </w:r>
      <w:r w:rsidR="00157A0A" w:rsidRPr="000D7B95">
        <w:rPr>
          <w:noProof/>
          <w:sz w:val="22"/>
          <w:szCs w:val="22"/>
        </w:rPr>
        <w:t xml:space="preserve"> sa fokusom u redizajniranju dijela koji se odnosi na prikaz tehničkih servisa za zaštitu od jonizirajućeg zračenja</w:t>
      </w:r>
      <w:r w:rsidR="00BC4DEC">
        <w:rPr>
          <w:noProof/>
          <w:sz w:val="22"/>
          <w:szCs w:val="22"/>
        </w:rPr>
        <w:t xml:space="preserve"> u svrhu poboljšanja iste</w:t>
      </w:r>
      <w:r w:rsidR="00157A0A" w:rsidRPr="000D7B95">
        <w:rPr>
          <w:noProof/>
          <w:sz w:val="22"/>
          <w:szCs w:val="22"/>
        </w:rPr>
        <w:t>. Kao i do sada, aktivnosti</w:t>
      </w:r>
      <w:r w:rsidR="002D4FE6">
        <w:rPr>
          <w:noProof/>
          <w:sz w:val="22"/>
          <w:szCs w:val="22"/>
        </w:rPr>
        <w:t xml:space="preserve"> </w:t>
      </w:r>
      <w:r w:rsidR="002D4FE6" w:rsidRPr="002D4FE6">
        <w:rPr>
          <w:noProof/>
          <w:sz w:val="22"/>
          <w:szCs w:val="22"/>
        </w:rPr>
        <w:t>DRARNS</w:t>
      </w:r>
      <w:r w:rsidR="002D4FE6">
        <w:rPr>
          <w:noProof/>
          <w:sz w:val="22"/>
          <w:szCs w:val="22"/>
        </w:rPr>
        <w:t>-a</w:t>
      </w:r>
      <w:r w:rsidR="00157A0A" w:rsidRPr="000D7B95">
        <w:rPr>
          <w:noProof/>
          <w:sz w:val="22"/>
          <w:szCs w:val="22"/>
        </w:rPr>
        <w:t xml:space="preserve"> će i u </w:t>
      </w:r>
      <w:r w:rsidRPr="000D7B95">
        <w:rPr>
          <w:noProof/>
          <w:sz w:val="22"/>
          <w:szCs w:val="22"/>
        </w:rPr>
        <w:t>201</w:t>
      </w:r>
      <w:r w:rsidR="00BC4DEC">
        <w:rPr>
          <w:noProof/>
          <w:sz w:val="22"/>
          <w:szCs w:val="22"/>
        </w:rPr>
        <w:t>9</w:t>
      </w:r>
      <w:r w:rsidRPr="000D7B95">
        <w:rPr>
          <w:noProof/>
          <w:sz w:val="22"/>
          <w:szCs w:val="22"/>
        </w:rPr>
        <w:t>. godin</w:t>
      </w:r>
      <w:r w:rsidR="00157A0A" w:rsidRPr="000D7B95">
        <w:rPr>
          <w:noProof/>
          <w:sz w:val="22"/>
          <w:szCs w:val="22"/>
        </w:rPr>
        <w:t>i</w:t>
      </w:r>
      <w:r w:rsidRPr="000D7B95">
        <w:rPr>
          <w:noProof/>
          <w:sz w:val="22"/>
          <w:szCs w:val="22"/>
        </w:rPr>
        <w:t xml:space="preserve"> </w:t>
      </w:r>
      <w:r w:rsidR="00157A0A" w:rsidRPr="000D7B95">
        <w:rPr>
          <w:noProof/>
          <w:sz w:val="22"/>
          <w:szCs w:val="22"/>
        </w:rPr>
        <w:t xml:space="preserve">uključivati </w:t>
      </w:r>
      <w:r w:rsidR="0067471E" w:rsidRPr="000D7B95">
        <w:rPr>
          <w:noProof/>
          <w:sz w:val="22"/>
          <w:szCs w:val="22"/>
        </w:rPr>
        <w:t xml:space="preserve">intezivan rad </w:t>
      </w:r>
      <w:r w:rsidR="00BC4DEC">
        <w:rPr>
          <w:noProof/>
          <w:sz w:val="22"/>
          <w:szCs w:val="22"/>
        </w:rPr>
        <w:t xml:space="preserve">u svrhu </w:t>
      </w:r>
      <w:r w:rsidRPr="000D7B95">
        <w:rPr>
          <w:noProof/>
          <w:sz w:val="22"/>
          <w:szCs w:val="22"/>
        </w:rPr>
        <w:t xml:space="preserve">realizacije formiranja centralnog skladišta za izvore koji se više ne koriste. U okviru ove realizacije planira se i premještanje </w:t>
      </w:r>
      <w:r w:rsidRPr="001247BE">
        <w:rPr>
          <w:noProof/>
          <w:sz w:val="22"/>
          <w:szCs w:val="22"/>
        </w:rPr>
        <w:t>radioaktivnih izvora koji se više ne koriste</w:t>
      </w:r>
      <w:r w:rsidR="002D4FE6">
        <w:rPr>
          <w:noProof/>
          <w:sz w:val="22"/>
          <w:szCs w:val="22"/>
        </w:rPr>
        <w:t>,</w:t>
      </w:r>
      <w:r w:rsidRPr="001247BE">
        <w:rPr>
          <w:noProof/>
          <w:sz w:val="22"/>
          <w:szCs w:val="22"/>
        </w:rPr>
        <w:t xml:space="preserve"> a trenutno se nalaze u privremenim industrijskim skladištima i privremenom centralnom skladištu. </w:t>
      </w:r>
      <w:r w:rsidR="00456ED2" w:rsidRPr="001247BE">
        <w:rPr>
          <w:sz w:val="22"/>
          <w:szCs w:val="22"/>
        </w:rPr>
        <w:t xml:space="preserve">S tim u vezi planirano je zapošljavanje jednog </w:t>
      </w:r>
      <w:r w:rsidR="00456ED2" w:rsidRPr="006B4B87">
        <w:rPr>
          <w:sz w:val="22"/>
          <w:szCs w:val="22"/>
        </w:rPr>
        <w:t>Višeg stručnog saradnika za vanredne situacije, monitoring okoliša i radioaktivni otpad a u skladu sa zaključcima PS BIH sa 45. sjednice održane 10.05.2017. godine kao i zaključcima VM BIH sa 103. sjednice održane 30.05.2017. godine.</w:t>
      </w:r>
    </w:p>
    <w:p w14:paraId="056F121D" w14:textId="77777777" w:rsidR="00456ED2" w:rsidRPr="006B4B87" w:rsidRDefault="00456ED2" w:rsidP="000D7B95">
      <w:pPr>
        <w:pStyle w:val="ListParagraph"/>
        <w:ind w:left="0"/>
        <w:jc w:val="both"/>
        <w:rPr>
          <w:noProof/>
          <w:sz w:val="22"/>
          <w:szCs w:val="22"/>
        </w:rPr>
      </w:pPr>
    </w:p>
    <w:p w14:paraId="02768F4E" w14:textId="58267EEE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  <w:r w:rsidRPr="000D7B95">
        <w:rPr>
          <w:noProof/>
          <w:sz w:val="22"/>
          <w:szCs w:val="22"/>
        </w:rPr>
        <w:t>Takođe</w:t>
      </w:r>
      <w:r w:rsidR="002D4FE6">
        <w:rPr>
          <w:noProof/>
          <w:sz w:val="22"/>
          <w:szCs w:val="22"/>
        </w:rPr>
        <w:t>r</w:t>
      </w:r>
      <w:r w:rsidRPr="000D7B95">
        <w:rPr>
          <w:noProof/>
          <w:sz w:val="22"/>
          <w:szCs w:val="22"/>
        </w:rPr>
        <w:t>, uz ove a</w:t>
      </w:r>
      <w:r w:rsidR="0067471E" w:rsidRPr="000D7B95">
        <w:rPr>
          <w:noProof/>
          <w:sz w:val="22"/>
          <w:szCs w:val="22"/>
        </w:rPr>
        <w:t>ktivno</w:t>
      </w:r>
      <w:r w:rsidR="00BC4DEC">
        <w:rPr>
          <w:noProof/>
          <w:sz w:val="22"/>
          <w:szCs w:val="22"/>
        </w:rPr>
        <w:t>sti u 2019</w:t>
      </w:r>
      <w:r w:rsidRPr="000D7B95">
        <w:rPr>
          <w:noProof/>
          <w:sz w:val="22"/>
          <w:szCs w:val="22"/>
        </w:rPr>
        <w:t xml:space="preserve">. godini </w:t>
      </w:r>
      <w:r w:rsidRPr="000D7B95">
        <w:rPr>
          <w:bCs/>
          <w:noProof/>
          <w:sz w:val="22"/>
          <w:szCs w:val="22"/>
        </w:rPr>
        <w:t>DRARNS</w:t>
      </w:r>
      <w:r w:rsidRPr="000D7B95">
        <w:rPr>
          <w:noProof/>
          <w:sz w:val="22"/>
          <w:szCs w:val="22"/>
        </w:rPr>
        <w:t xml:space="preserve"> planira nastaviti </w:t>
      </w:r>
      <w:r w:rsidR="0067471E" w:rsidRPr="000D7B95">
        <w:rPr>
          <w:noProof/>
          <w:sz w:val="22"/>
          <w:szCs w:val="22"/>
        </w:rPr>
        <w:t>sa provođenjem aktivnosti na implementaciji legislative koja reguliše oblast monitoringa radioaktivnosti u okolišu</w:t>
      </w:r>
      <w:r w:rsidR="002D4FE6">
        <w:rPr>
          <w:noProof/>
          <w:sz w:val="22"/>
          <w:szCs w:val="22"/>
        </w:rPr>
        <w:t>,</w:t>
      </w:r>
      <w:r w:rsidRPr="000D7B95">
        <w:rPr>
          <w:noProof/>
          <w:sz w:val="22"/>
          <w:szCs w:val="22"/>
        </w:rPr>
        <w:t xml:space="preserve"> a u skladu sa odobrenim budžetom za te aktivnosti, te izvršiti odgovarajuće aktivnosti vezane </w:t>
      </w:r>
      <w:r w:rsidR="000D7B95" w:rsidRPr="000D7B95">
        <w:rPr>
          <w:noProof/>
          <w:sz w:val="22"/>
          <w:szCs w:val="22"/>
        </w:rPr>
        <w:t>za</w:t>
      </w:r>
      <w:r w:rsidRPr="000D7B95">
        <w:rPr>
          <w:noProof/>
          <w:sz w:val="22"/>
          <w:szCs w:val="22"/>
        </w:rPr>
        <w:t xml:space="preserve"> informisanj</w:t>
      </w:r>
      <w:r w:rsidR="000D7B95" w:rsidRPr="000D7B95">
        <w:rPr>
          <w:noProof/>
          <w:sz w:val="22"/>
          <w:szCs w:val="22"/>
        </w:rPr>
        <w:t>e</w:t>
      </w:r>
      <w:r w:rsidRPr="000D7B95">
        <w:rPr>
          <w:noProof/>
          <w:sz w:val="22"/>
          <w:szCs w:val="22"/>
        </w:rPr>
        <w:t xml:space="preserve"> javnosti o rezultatima monitoringa</w:t>
      </w:r>
      <w:r w:rsidRPr="000D7B95">
        <w:rPr>
          <w:sz w:val="22"/>
          <w:szCs w:val="22"/>
        </w:rPr>
        <w:t>.</w:t>
      </w:r>
      <w:r w:rsidR="00BC4DEC">
        <w:rPr>
          <w:sz w:val="22"/>
          <w:szCs w:val="22"/>
        </w:rPr>
        <w:t xml:space="preserve"> Ujedno, u 2019. godini u ovoj oblasti planira se staviti fokus na zaštitu od izložensoti radonu u zatvorenom prostoru.</w:t>
      </w:r>
    </w:p>
    <w:p w14:paraId="1964631A" w14:textId="77777777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</w:p>
    <w:p w14:paraId="6DBC9A32" w14:textId="77777777" w:rsidR="001247BE" w:rsidRDefault="001247BE" w:rsidP="000D7B95">
      <w:pPr>
        <w:pStyle w:val="ListParagraph"/>
        <w:ind w:left="0"/>
        <w:jc w:val="both"/>
        <w:rPr>
          <w:sz w:val="22"/>
          <w:szCs w:val="22"/>
          <w:u w:val="single"/>
        </w:rPr>
      </w:pPr>
    </w:p>
    <w:p w14:paraId="7774607B" w14:textId="77777777" w:rsidR="001247BE" w:rsidRDefault="001247BE" w:rsidP="000D7B95">
      <w:pPr>
        <w:pStyle w:val="ListParagraph"/>
        <w:ind w:left="0"/>
        <w:jc w:val="both"/>
        <w:rPr>
          <w:sz w:val="22"/>
          <w:szCs w:val="22"/>
          <w:u w:val="single"/>
        </w:rPr>
      </w:pPr>
    </w:p>
    <w:p w14:paraId="46A63350" w14:textId="77777777" w:rsidR="001247BE" w:rsidRDefault="001247BE" w:rsidP="000D7B95">
      <w:pPr>
        <w:pStyle w:val="ListParagraph"/>
        <w:ind w:left="0"/>
        <w:jc w:val="both"/>
        <w:rPr>
          <w:sz w:val="22"/>
          <w:szCs w:val="22"/>
          <w:u w:val="single"/>
        </w:rPr>
      </w:pPr>
    </w:p>
    <w:p w14:paraId="57E06892" w14:textId="77777777" w:rsidR="00BC4DEC" w:rsidRDefault="00BC4DEC" w:rsidP="000D7B95">
      <w:pPr>
        <w:pStyle w:val="ListParagraph"/>
        <w:ind w:left="0"/>
        <w:jc w:val="both"/>
        <w:rPr>
          <w:sz w:val="22"/>
          <w:szCs w:val="22"/>
          <w:u w:val="single"/>
        </w:rPr>
      </w:pPr>
    </w:p>
    <w:p w14:paraId="57188965" w14:textId="77777777" w:rsidR="00BC4DEC" w:rsidRDefault="00BC4DEC" w:rsidP="000D7B95">
      <w:pPr>
        <w:pStyle w:val="ListParagraph"/>
        <w:ind w:left="0"/>
        <w:jc w:val="both"/>
        <w:rPr>
          <w:sz w:val="22"/>
          <w:szCs w:val="22"/>
          <w:u w:val="single"/>
        </w:rPr>
      </w:pPr>
    </w:p>
    <w:p w14:paraId="635BD828" w14:textId="77777777" w:rsidR="00BC4DEC" w:rsidRDefault="00BC4DEC" w:rsidP="000D7B95">
      <w:pPr>
        <w:pStyle w:val="ListParagraph"/>
        <w:ind w:left="0"/>
        <w:jc w:val="both"/>
        <w:rPr>
          <w:sz w:val="22"/>
          <w:szCs w:val="22"/>
          <w:u w:val="single"/>
        </w:rPr>
      </w:pPr>
    </w:p>
    <w:p w14:paraId="710B5BCD" w14:textId="77777777" w:rsidR="001247BE" w:rsidRDefault="001247BE" w:rsidP="000D7B95">
      <w:pPr>
        <w:pStyle w:val="ListParagraph"/>
        <w:ind w:left="0"/>
        <w:jc w:val="both"/>
        <w:rPr>
          <w:sz w:val="22"/>
          <w:szCs w:val="22"/>
          <w:u w:val="single"/>
        </w:rPr>
      </w:pPr>
    </w:p>
    <w:p w14:paraId="5BCDBC36" w14:textId="77777777" w:rsidR="001247BE" w:rsidRDefault="001247BE" w:rsidP="000D7B95">
      <w:pPr>
        <w:pStyle w:val="ListParagraph"/>
        <w:ind w:left="0"/>
        <w:jc w:val="both"/>
        <w:rPr>
          <w:sz w:val="22"/>
          <w:szCs w:val="22"/>
          <w:u w:val="single"/>
        </w:rPr>
      </w:pPr>
    </w:p>
    <w:p w14:paraId="3B3AA607" w14:textId="77777777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  <w:u w:val="single"/>
        </w:rPr>
      </w:pPr>
      <w:r w:rsidRPr="000D7B95">
        <w:rPr>
          <w:sz w:val="22"/>
          <w:szCs w:val="22"/>
          <w:u w:val="single"/>
        </w:rPr>
        <w:t xml:space="preserve">Analiza mogućih problema i rizika u provođenju programa rada: </w:t>
      </w:r>
    </w:p>
    <w:p w14:paraId="54003342" w14:textId="77777777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</w:p>
    <w:p w14:paraId="26BB4737" w14:textId="77777777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  <w:r w:rsidRPr="000D7B95">
        <w:rPr>
          <w:sz w:val="22"/>
          <w:szCs w:val="22"/>
        </w:rPr>
        <w:t xml:space="preserve">Jedan od rizika koji se mogu pojaviti tokom izrade gore navedenih podzakonskih akata jeste neblagovremeno dostavljanje mišljenja od strane mjerodavnih institucija što može imati za posljedicu kašnjenje istih u odnosu na planiranu dinamiku. </w:t>
      </w:r>
    </w:p>
    <w:p w14:paraId="79A7D375" w14:textId="77777777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</w:p>
    <w:p w14:paraId="71D8E392" w14:textId="77777777" w:rsidR="00BC4DEC" w:rsidRDefault="00881C1D" w:rsidP="000D7B95">
      <w:pPr>
        <w:pStyle w:val="ListParagraph"/>
        <w:ind w:left="0"/>
        <w:jc w:val="both"/>
        <w:rPr>
          <w:sz w:val="22"/>
          <w:szCs w:val="22"/>
        </w:rPr>
      </w:pPr>
      <w:r w:rsidRPr="000D7B95">
        <w:rPr>
          <w:sz w:val="22"/>
          <w:szCs w:val="22"/>
        </w:rPr>
        <w:t>Ključni rizici u</w:t>
      </w:r>
      <w:r w:rsidR="00BC4DEC">
        <w:rPr>
          <w:sz w:val="22"/>
          <w:szCs w:val="22"/>
        </w:rPr>
        <w:t xml:space="preserve"> Sektoru za autorizaciju su: n</w:t>
      </w:r>
      <w:r w:rsidRPr="000D7B95">
        <w:rPr>
          <w:sz w:val="22"/>
          <w:szCs w:val="22"/>
        </w:rPr>
        <w:t>edostatak ljudstva tj. nepopunjenost sistematizova</w:t>
      </w:r>
      <w:r w:rsidR="00BC4DEC">
        <w:rPr>
          <w:sz w:val="22"/>
          <w:szCs w:val="22"/>
        </w:rPr>
        <w:t xml:space="preserve">nih radnih mjesta, </w:t>
      </w:r>
      <w:r w:rsidR="00BC4DEC" w:rsidRPr="00BC4DEC">
        <w:rPr>
          <w:sz w:val="22"/>
          <w:szCs w:val="22"/>
        </w:rPr>
        <w:t>kao i preuzete obaveze u okviru relizacije IAEA TC projekata, te bezbjednosnih projekata u saradnji sa IAEA, ORS  i EXBS.</w:t>
      </w:r>
    </w:p>
    <w:p w14:paraId="5365E23F" w14:textId="77777777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</w:p>
    <w:p w14:paraId="06A56002" w14:textId="4BF58EB6" w:rsidR="00881C1D" w:rsidRDefault="00BC4DEC" w:rsidP="000D7B95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Rizici Inspektorata su: </w:t>
      </w:r>
      <w:r w:rsidR="00881C1D" w:rsidRPr="000D7B95">
        <w:rPr>
          <w:sz w:val="22"/>
          <w:szCs w:val="22"/>
        </w:rPr>
        <w:t xml:space="preserve"> nepopunjenost pozicije glavnog inspektora</w:t>
      </w:r>
      <w:r w:rsidR="002D4FE6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="0029375C">
        <w:rPr>
          <w:sz w:val="22"/>
          <w:szCs w:val="22"/>
        </w:rPr>
        <w:t xml:space="preserve">nemogućnost povećanja broja radnih mjesta u Inspektoratu, </w:t>
      </w:r>
      <w:r w:rsidR="00881C1D" w:rsidRPr="000D7B95">
        <w:rPr>
          <w:sz w:val="22"/>
          <w:szCs w:val="22"/>
        </w:rPr>
        <w:t xml:space="preserve"> kao i preuzete obavez</w:t>
      </w:r>
      <w:r w:rsidR="009D2CD8" w:rsidRPr="000D7B95">
        <w:rPr>
          <w:sz w:val="22"/>
          <w:szCs w:val="22"/>
        </w:rPr>
        <w:t>e u</w:t>
      </w:r>
      <w:r w:rsidR="00881C1D" w:rsidRPr="000D7B95">
        <w:rPr>
          <w:sz w:val="22"/>
          <w:szCs w:val="22"/>
        </w:rPr>
        <w:t xml:space="preserve"> okviru relizacije IAEA TC projekata, te bezbjednosnih projekata u saradnji sa IAEA, </w:t>
      </w:r>
      <w:r w:rsidR="00706B00" w:rsidRPr="000D7B95">
        <w:rPr>
          <w:sz w:val="22"/>
          <w:szCs w:val="22"/>
        </w:rPr>
        <w:t xml:space="preserve">ORS </w:t>
      </w:r>
      <w:r w:rsidR="00881C1D" w:rsidRPr="000D7B95">
        <w:rPr>
          <w:sz w:val="22"/>
          <w:szCs w:val="22"/>
        </w:rPr>
        <w:t xml:space="preserve"> i EXBS. </w:t>
      </w:r>
    </w:p>
    <w:p w14:paraId="2670A8C5" w14:textId="77777777" w:rsidR="0029375C" w:rsidRDefault="0029375C" w:rsidP="000D7B95">
      <w:pPr>
        <w:pStyle w:val="ListParagraph"/>
        <w:ind w:left="0"/>
        <w:jc w:val="both"/>
        <w:rPr>
          <w:sz w:val="22"/>
          <w:szCs w:val="22"/>
        </w:rPr>
      </w:pPr>
    </w:p>
    <w:p w14:paraId="4B076070" w14:textId="661492C7" w:rsidR="0029375C" w:rsidRPr="000D7B95" w:rsidRDefault="0029375C" w:rsidP="000D7B95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Opšti rizik jeste odlazak iskusnog postojećeg kadra edukovanog tokom rada u DRARNS-u.</w:t>
      </w:r>
    </w:p>
    <w:p w14:paraId="1160ED65" w14:textId="77777777" w:rsidR="007554C4" w:rsidRPr="000D7B95" w:rsidRDefault="007554C4" w:rsidP="000D7B95">
      <w:pPr>
        <w:pStyle w:val="ListParagraph"/>
        <w:ind w:left="0"/>
        <w:jc w:val="both"/>
        <w:rPr>
          <w:noProof/>
          <w:color w:val="984806"/>
          <w:sz w:val="22"/>
          <w:szCs w:val="22"/>
        </w:rPr>
      </w:pPr>
    </w:p>
    <w:p w14:paraId="4E7FE5CD" w14:textId="685A4E96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  <w:r w:rsidRPr="000D7B95">
        <w:rPr>
          <w:sz w:val="22"/>
          <w:szCs w:val="22"/>
        </w:rPr>
        <w:t>Kod jačanja up</w:t>
      </w:r>
      <w:r w:rsidR="002D4FE6">
        <w:rPr>
          <w:sz w:val="22"/>
          <w:szCs w:val="22"/>
        </w:rPr>
        <w:t xml:space="preserve">ravljanja radioaktivnog otpada </w:t>
      </w:r>
      <w:r w:rsidRPr="000D7B95">
        <w:rPr>
          <w:sz w:val="22"/>
          <w:szCs w:val="22"/>
        </w:rPr>
        <w:t xml:space="preserve">jedan od rizika je nesaradnja nadležnih entitetskih ministrastava (zdravlja i energije) u implementaciji projekta i ne </w:t>
      </w:r>
      <w:r w:rsidR="0029375C">
        <w:rPr>
          <w:sz w:val="22"/>
          <w:szCs w:val="22"/>
        </w:rPr>
        <w:t>dobijanje saglasnosti od strane VM BIH na predložene</w:t>
      </w:r>
      <w:r w:rsidR="0029375C" w:rsidRPr="000D7B95">
        <w:rPr>
          <w:sz w:val="22"/>
          <w:szCs w:val="22"/>
        </w:rPr>
        <w:t xml:space="preserve"> </w:t>
      </w:r>
      <w:r w:rsidRPr="000D7B95">
        <w:rPr>
          <w:sz w:val="22"/>
          <w:szCs w:val="22"/>
        </w:rPr>
        <w:t xml:space="preserve">lokacije za </w:t>
      </w:r>
      <w:r w:rsidR="003D3BB7" w:rsidRPr="000D7B95">
        <w:rPr>
          <w:sz w:val="22"/>
          <w:szCs w:val="22"/>
        </w:rPr>
        <w:t>c</w:t>
      </w:r>
      <w:r w:rsidRPr="000D7B95">
        <w:rPr>
          <w:sz w:val="22"/>
          <w:szCs w:val="22"/>
        </w:rPr>
        <w:t>entralno skladište</w:t>
      </w:r>
      <w:r w:rsidR="0029375C">
        <w:rPr>
          <w:sz w:val="22"/>
          <w:szCs w:val="22"/>
        </w:rPr>
        <w:t>, kao i neprihvatanje odobrene lokacije od strane lokalne zajednice</w:t>
      </w:r>
      <w:r w:rsidRPr="000D7B95">
        <w:rPr>
          <w:sz w:val="22"/>
          <w:szCs w:val="22"/>
        </w:rPr>
        <w:t>.</w:t>
      </w:r>
    </w:p>
    <w:p w14:paraId="1B9FC676" w14:textId="77777777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</w:p>
    <w:p w14:paraId="5B8D604D" w14:textId="6CEAD006" w:rsidR="00881C1D" w:rsidRPr="000D7B95" w:rsidRDefault="00881C1D" w:rsidP="000D7B95">
      <w:pPr>
        <w:pStyle w:val="ListParagraph"/>
        <w:ind w:left="0"/>
        <w:jc w:val="both"/>
        <w:rPr>
          <w:sz w:val="22"/>
          <w:szCs w:val="22"/>
        </w:rPr>
      </w:pPr>
      <w:r w:rsidRPr="000D7B95">
        <w:rPr>
          <w:sz w:val="22"/>
          <w:szCs w:val="22"/>
        </w:rPr>
        <w:t>Rizici kod implementacije nacionalnih IAEA projekata mogu proisteći od strane institucija za koje su nam</w:t>
      </w:r>
      <w:r w:rsidR="002A664B">
        <w:rPr>
          <w:sz w:val="22"/>
          <w:szCs w:val="22"/>
        </w:rPr>
        <w:t>i</w:t>
      </w:r>
      <w:r w:rsidRPr="000D7B95">
        <w:rPr>
          <w:sz w:val="22"/>
          <w:szCs w:val="22"/>
        </w:rPr>
        <w:t>jenjeni projekti, tako što u planiranoj vremenskoj dinamici ne iskoriste predviđene usluge u vidu obuke i isporuku planirane opreme.</w:t>
      </w:r>
    </w:p>
    <w:p w14:paraId="59B45618" w14:textId="77777777" w:rsidR="001D4C78" w:rsidRPr="000D7B95" w:rsidRDefault="001D4C78" w:rsidP="000D7B95">
      <w:pPr>
        <w:pStyle w:val="NoSpacing"/>
        <w:jc w:val="both"/>
        <w:rPr>
          <w:b/>
          <w:sz w:val="22"/>
          <w:szCs w:val="22"/>
        </w:rPr>
      </w:pPr>
    </w:p>
    <w:p w14:paraId="7657B4AD" w14:textId="77777777" w:rsidR="001D4C78" w:rsidRPr="000D7B95" w:rsidRDefault="001D4C78" w:rsidP="000D7B95">
      <w:pPr>
        <w:pStyle w:val="NoSpacing"/>
        <w:jc w:val="both"/>
        <w:rPr>
          <w:b/>
          <w:sz w:val="22"/>
          <w:szCs w:val="22"/>
        </w:rPr>
      </w:pPr>
    </w:p>
    <w:p w14:paraId="1DBB4883" w14:textId="77777777" w:rsidR="001D4C78" w:rsidRPr="000D7B95" w:rsidRDefault="001D4C78" w:rsidP="000D7B95">
      <w:pPr>
        <w:pStyle w:val="NoSpacing"/>
        <w:jc w:val="both"/>
        <w:rPr>
          <w:b/>
          <w:sz w:val="22"/>
          <w:szCs w:val="22"/>
        </w:rPr>
      </w:pPr>
    </w:p>
    <w:p w14:paraId="34D98037" w14:textId="77777777" w:rsidR="001D4C78" w:rsidRPr="000D7B95" w:rsidRDefault="001D4C78" w:rsidP="000D7B95">
      <w:pPr>
        <w:pStyle w:val="NoSpacing"/>
        <w:jc w:val="both"/>
        <w:rPr>
          <w:b/>
          <w:sz w:val="22"/>
          <w:szCs w:val="22"/>
        </w:rPr>
      </w:pPr>
    </w:p>
    <w:p w14:paraId="1718816B" w14:textId="77777777" w:rsidR="009A3DCF" w:rsidRPr="00C02CD1" w:rsidRDefault="009A3DCF" w:rsidP="00676741">
      <w:pPr>
        <w:pStyle w:val="NoSpacing"/>
        <w:jc w:val="both"/>
        <w:rPr>
          <w:b/>
          <w:sz w:val="22"/>
          <w:szCs w:val="22"/>
        </w:rPr>
        <w:sectPr w:rsidR="009A3DCF" w:rsidRPr="00C02CD1" w:rsidSect="00503F6C">
          <w:headerReference w:type="first" r:id="rId8"/>
          <w:pgSz w:w="12240" w:h="15840"/>
          <w:pgMar w:top="1276" w:right="1440" w:bottom="709" w:left="1440" w:header="284" w:footer="567" w:gutter="0"/>
          <w:cols w:space="708"/>
          <w:titlePg/>
          <w:docGrid w:linePitch="360"/>
        </w:sectPr>
      </w:pPr>
    </w:p>
    <w:p w14:paraId="4DB61F3C" w14:textId="77777777" w:rsidR="001247BE" w:rsidRDefault="001247BE" w:rsidP="001247BE">
      <w:pPr>
        <w:pStyle w:val="NoSpacing"/>
        <w:ind w:left="720"/>
        <w:jc w:val="both"/>
        <w:rPr>
          <w:i/>
          <w:sz w:val="22"/>
          <w:szCs w:val="22"/>
        </w:rPr>
      </w:pPr>
    </w:p>
    <w:p w14:paraId="5ED9117E" w14:textId="77777777" w:rsidR="001247BE" w:rsidRDefault="001247BE" w:rsidP="001247BE">
      <w:pPr>
        <w:pStyle w:val="NoSpacing"/>
        <w:ind w:left="720"/>
        <w:jc w:val="both"/>
        <w:rPr>
          <w:i/>
          <w:sz w:val="22"/>
          <w:szCs w:val="22"/>
        </w:rPr>
      </w:pPr>
    </w:p>
    <w:p w14:paraId="488100AA" w14:textId="77777777" w:rsidR="001247BE" w:rsidRDefault="001247BE" w:rsidP="001247BE">
      <w:pPr>
        <w:pStyle w:val="NoSpacing"/>
        <w:ind w:left="720"/>
        <w:jc w:val="both"/>
        <w:rPr>
          <w:i/>
          <w:sz w:val="22"/>
          <w:szCs w:val="22"/>
        </w:rPr>
      </w:pPr>
    </w:p>
    <w:p w14:paraId="2229ABA2" w14:textId="77777777" w:rsidR="009A3DCF" w:rsidRPr="00C02CD1" w:rsidRDefault="00787CD8" w:rsidP="000F3FF5">
      <w:pPr>
        <w:pStyle w:val="NoSpacing"/>
        <w:numPr>
          <w:ilvl w:val="0"/>
          <w:numId w:val="22"/>
        </w:numPr>
        <w:jc w:val="both"/>
        <w:rPr>
          <w:i/>
          <w:sz w:val="22"/>
          <w:szCs w:val="22"/>
        </w:rPr>
      </w:pPr>
      <w:r w:rsidRPr="00C02CD1">
        <w:rPr>
          <w:i/>
          <w:sz w:val="22"/>
          <w:szCs w:val="22"/>
        </w:rPr>
        <w:t>P</w:t>
      </w:r>
      <w:r w:rsidR="000F3FF5" w:rsidRPr="00C02CD1">
        <w:rPr>
          <w:i/>
          <w:sz w:val="22"/>
          <w:szCs w:val="22"/>
        </w:rPr>
        <w:t xml:space="preserve">regled očekivanih godišnjih rezultata i aktivnosti organiziranih po srednjoročnim ciljevima iz </w:t>
      </w:r>
      <w:r w:rsidRPr="00C02CD1">
        <w:rPr>
          <w:i/>
          <w:sz w:val="22"/>
          <w:szCs w:val="22"/>
        </w:rPr>
        <w:t>S</w:t>
      </w:r>
      <w:r w:rsidR="000F3FF5" w:rsidRPr="00C02CD1">
        <w:rPr>
          <w:i/>
          <w:sz w:val="22"/>
          <w:szCs w:val="22"/>
        </w:rPr>
        <w:t>rednjoročnog plana rada</w:t>
      </w:r>
    </w:p>
    <w:p w14:paraId="33AA1D73" w14:textId="77777777" w:rsidR="000F3FF5" w:rsidRPr="00C02CD1" w:rsidRDefault="000F3FF5" w:rsidP="000F3FF5">
      <w:pPr>
        <w:pStyle w:val="NoSpacing"/>
        <w:ind w:left="360"/>
        <w:jc w:val="both"/>
        <w:rPr>
          <w:i/>
          <w:sz w:val="22"/>
          <w:szCs w:val="22"/>
        </w:rPr>
      </w:pPr>
    </w:p>
    <w:tbl>
      <w:tblPr>
        <w:tblW w:w="14024" w:type="dxa"/>
        <w:tblInd w:w="-10" w:type="dxa"/>
        <w:tblLook w:val="04A0" w:firstRow="1" w:lastRow="0" w:firstColumn="1" w:lastColumn="0" w:noHBand="0" w:noVBand="1"/>
      </w:tblPr>
      <w:tblGrid>
        <w:gridCol w:w="1815"/>
        <w:gridCol w:w="1146"/>
        <w:gridCol w:w="1536"/>
        <w:gridCol w:w="728"/>
        <w:gridCol w:w="728"/>
        <w:gridCol w:w="730"/>
        <w:gridCol w:w="1206"/>
        <w:gridCol w:w="1028"/>
        <w:gridCol w:w="593"/>
        <w:gridCol w:w="593"/>
        <w:gridCol w:w="931"/>
        <w:gridCol w:w="931"/>
        <w:gridCol w:w="779"/>
        <w:gridCol w:w="1280"/>
      </w:tblGrid>
      <w:tr w:rsidR="000F3FF5" w:rsidRPr="00C02CD1" w14:paraId="35E233D0" w14:textId="77777777" w:rsidTr="00D60677">
        <w:trPr>
          <w:trHeight w:val="330"/>
        </w:trPr>
        <w:tc>
          <w:tcPr>
            <w:tcW w:w="14024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76933C"/>
            <w:noWrap/>
            <w:vAlign w:val="center"/>
            <w:hideMark/>
          </w:tcPr>
          <w:p w14:paraId="20389614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bookmarkStart w:id="0" w:name="RANGE!A1:N27"/>
            <w:r w:rsidRPr="00C02CD1">
              <w:rPr>
                <w:b/>
                <w:bCs/>
                <w:sz w:val="22"/>
                <w:szCs w:val="22"/>
                <w:lang w:eastAsia="bs-Latn-BA"/>
              </w:rPr>
              <w:t>II - AKCIONI PLAN GODIŠNJEG PROGRAMA RADA</w:t>
            </w:r>
            <w:bookmarkEnd w:id="0"/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 DRARNS</w:t>
            </w:r>
          </w:p>
        </w:tc>
      </w:tr>
      <w:tr w:rsidR="000F3FF5" w:rsidRPr="00C02CD1" w14:paraId="5F720D92" w14:textId="77777777" w:rsidTr="00D60677">
        <w:trPr>
          <w:trHeight w:val="255"/>
        </w:trPr>
        <w:tc>
          <w:tcPr>
            <w:tcW w:w="14024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EA9565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Opći cilj/principi razvoja: </w:t>
            </w:r>
            <w:r w:rsidR="0089626A" w:rsidRPr="00C02CD1">
              <w:rPr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0F3FF5" w:rsidRPr="00C02CD1" w14:paraId="761D09F1" w14:textId="77777777" w:rsidTr="00D60677">
        <w:trPr>
          <w:trHeight w:val="255"/>
        </w:trPr>
        <w:tc>
          <w:tcPr>
            <w:tcW w:w="14024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7F77A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Strateški cilj: Poboljšanje upravljanja okoliša i razvoj okolinske infrastrukture, u povećanju otpornosti na klimatske promjene</w:t>
            </w:r>
          </w:p>
        </w:tc>
      </w:tr>
      <w:tr w:rsidR="000F3FF5" w:rsidRPr="00C02CD1" w14:paraId="278CF136" w14:textId="77777777" w:rsidTr="00D60677">
        <w:trPr>
          <w:trHeight w:val="825"/>
        </w:trPr>
        <w:tc>
          <w:tcPr>
            <w:tcW w:w="14024" w:type="dxa"/>
            <w:gridSpan w:val="14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135411" w14:textId="2CFEA97C" w:rsidR="000F3FF5" w:rsidRPr="00121EC5" w:rsidRDefault="000F3FF5" w:rsidP="000F3FF5">
            <w:pPr>
              <w:rPr>
                <w:b/>
                <w:bCs/>
                <w:color w:val="FF0000"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Srednjoročni cilj: </w:t>
            </w:r>
            <w:r w:rsidR="00121EC5" w:rsidRPr="001247BE">
              <w:rPr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  <w:r w:rsidR="00D60677">
              <w:rPr>
                <w:b/>
                <w:bCs/>
                <w:sz w:val="22"/>
                <w:szCs w:val="22"/>
                <w:lang w:eastAsia="bs-Latn-BA"/>
              </w:rPr>
              <w:t xml:space="preserve"> </w:t>
            </w:r>
          </w:p>
        </w:tc>
      </w:tr>
      <w:tr w:rsidR="000F3FF5" w:rsidRPr="00C02CD1" w14:paraId="624F4090" w14:textId="77777777" w:rsidTr="006E1892">
        <w:trPr>
          <w:trHeight w:val="255"/>
        </w:trPr>
        <w:tc>
          <w:tcPr>
            <w:tcW w:w="1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650E60B5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Programi i projekti </w:t>
            </w:r>
          </w:p>
        </w:tc>
        <w:tc>
          <w:tcPr>
            <w:tcW w:w="1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73A0F384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Nosilac aktivnosti</w:t>
            </w:r>
          </w:p>
        </w:tc>
        <w:tc>
          <w:tcPr>
            <w:tcW w:w="372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14:paraId="00AB0126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Pokazatelji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3B57BB63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Troškovi</w:t>
            </w:r>
          </w:p>
        </w:tc>
        <w:tc>
          <w:tcPr>
            <w:tcW w:w="4855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14:paraId="2FBCA1BB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Izvori finansiranja</w:t>
            </w:r>
          </w:p>
        </w:tc>
        <w:tc>
          <w:tcPr>
            <w:tcW w:w="128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C4D79B"/>
            <w:vAlign w:val="center"/>
            <w:hideMark/>
          </w:tcPr>
          <w:p w14:paraId="72953CED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Planirani kvartal za provođenje</w:t>
            </w:r>
          </w:p>
        </w:tc>
      </w:tr>
      <w:tr w:rsidR="000F3FF5" w:rsidRPr="00C02CD1" w14:paraId="55AF2534" w14:textId="77777777" w:rsidTr="006E1892">
        <w:trPr>
          <w:trHeight w:val="276"/>
        </w:trPr>
        <w:tc>
          <w:tcPr>
            <w:tcW w:w="1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CC6E1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752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5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4D79B"/>
            <w:textDirection w:val="btLr"/>
            <w:vAlign w:val="center"/>
            <w:hideMark/>
          </w:tcPr>
          <w:p w14:paraId="3D99946A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Pokazatelji rezultata</w:t>
            </w:r>
          </w:p>
        </w:tc>
        <w:tc>
          <w:tcPr>
            <w:tcW w:w="7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47DF7D46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Jedinica mjerenja 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br/>
            </w:r>
            <w:r w:rsidRPr="00C02CD1">
              <w:rPr>
                <w:sz w:val="22"/>
                <w:szCs w:val="22"/>
                <w:lang w:eastAsia="bs-Latn-BA"/>
              </w:rPr>
              <w:t>(%, broj ili opisno)</w:t>
            </w:r>
          </w:p>
        </w:tc>
        <w:tc>
          <w:tcPr>
            <w:tcW w:w="7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63D5CD4E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Polazna vrijednost 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br/>
            </w:r>
            <w:r w:rsidRPr="00C02CD1">
              <w:rPr>
                <w:sz w:val="22"/>
                <w:szCs w:val="22"/>
                <w:lang w:eastAsia="bs-Latn-BA"/>
              </w:rPr>
              <w:t>(n)</w:t>
            </w:r>
          </w:p>
        </w:tc>
        <w:tc>
          <w:tcPr>
            <w:tcW w:w="7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1C32123D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Ciljana vrijednost 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br/>
            </w:r>
            <w:r w:rsidRPr="00C02CD1">
              <w:rPr>
                <w:sz w:val="22"/>
                <w:szCs w:val="22"/>
                <w:lang w:eastAsia="bs-Latn-BA"/>
              </w:rPr>
              <w:t>(n+1)</w:t>
            </w:r>
          </w:p>
        </w:tc>
        <w:tc>
          <w:tcPr>
            <w:tcW w:w="12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47F26D06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Procijenjeni 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br/>
              <w:t>troškovi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3A4D683B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Budžet</w:t>
            </w:r>
          </w:p>
        </w:tc>
        <w:tc>
          <w:tcPr>
            <w:tcW w:w="5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46A46C3C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Krediti</w:t>
            </w:r>
          </w:p>
        </w:tc>
        <w:tc>
          <w:tcPr>
            <w:tcW w:w="5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2CD91A9B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Donacije</w:t>
            </w:r>
          </w:p>
        </w:tc>
        <w:tc>
          <w:tcPr>
            <w:tcW w:w="9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1FDE79DD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Ostali izvori</w:t>
            </w:r>
          </w:p>
        </w:tc>
        <w:tc>
          <w:tcPr>
            <w:tcW w:w="93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34F5C6B0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Ukupno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C4D79B"/>
            <w:textDirection w:val="btLr"/>
            <w:vAlign w:val="bottom"/>
            <w:hideMark/>
          </w:tcPr>
          <w:p w14:paraId="53D418A4" w14:textId="77777777" w:rsidR="000F3FF5" w:rsidRPr="00C02CD1" w:rsidRDefault="000F3FF5" w:rsidP="000F3FF5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Program u DOB-u</w:t>
            </w: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AC2291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0F3FF5" w:rsidRPr="00C02CD1" w14:paraId="3AA91077" w14:textId="77777777" w:rsidTr="006E1892">
        <w:trPr>
          <w:trHeight w:val="276"/>
        </w:trPr>
        <w:tc>
          <w:tcPr>
            <w:tcW w:w="1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33187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FE8A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8C2123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FFB7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F6744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95D6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B190D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453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53E0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94D5D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9B2D1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3DC115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253593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4484EDF1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0F3FF5" w:rsidRPr="00C02CD1" w14:paraId="461C5145" w14:textId="77777777" w:rsidTr="006E1892">
        <w:trPr>
          <w:trHeight w:val="276"/>
        </w:trPr>
        <w:tc>
          <w:tcPr>
            <w:tcW w:w="1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97DE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EA94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0FDC2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3DAB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A4CC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09E9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713CC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59F65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0BE41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FB84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D4E97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CCC5AF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C88159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81704B5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0F3FF5" w:rsidRPr="00C02CD1" w14:paraId="26EAAC77" w14:textId="77777777" w:rsidTr="006E1892">
        <w:trPr>
          <w:trHeight w:val="276"/>
        </w:trPr>
        <w:tc>
          <w:tcPr>
            <w:tcW w:w="1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6A2C7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F768C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3B2E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3EE5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A402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C6193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3827D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CF1B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1E36E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EC6A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7F0C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66BC7CC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DCB2F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0CB00CE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0F3FF5" w:rsidRPr="00C02CD1" w14:paraId="6F144615" w14:textId="77777777" w:rsidTr="006E1892">
        <w:trPr>
          <w:trHeight w:val="276"/>
        </w:trPr>
        <w:tc>
          <w:tcPr>
            <w:tcW w:w="1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70B9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4D98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9EDEE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98DC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15F6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647F7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B39C22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9902F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D07A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B94CA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804A5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66D9C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BD64B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8CE580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0F3FF5" w:rsidRPr="00C02CD1" w14:paraId="528D3A5B" w14:textId="77777777" w:rsidTr="006E1892">
        <w:trPr>
          <w:trHeight w:val="276"/>
        </w:trPr>
        <w:tc>
          <w:tcPr>
            <w:tcW w:w="1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17449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6FAA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AA7BF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2550D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8E8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A348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5DE433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86B7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FA67F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3300D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73B5C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77D340E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942CBB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28CE72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0F3FF5" w:rsidRPr="00C02CD1" w14:paraId="3D305458" w14:textId="77777777" w:rsidTr="006E1892">
        <w:trPr>
          <w:trHeight w:val="525"/>
        </w:trPr>
        <w:tc>
          <w:tcPr>
            <w:tcW w:w="1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497D1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0EFD6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5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DC673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2FE39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F9F62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241CD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0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832F17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2422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F8504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EB78D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498E7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93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BAB959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656699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28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61DB834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0F3FF5" w:rsidRPr="00C02CD1" w14:paraId="03A5344C" w14:textId="77777777" w:rsidTr="006E1892">
        <w:trPr>
          <w:trHeight w:val="255"/>
        </w:trPr>
        <w:tc>
          <w:tcPr>
            <w:tcW w:w="181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08951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097A2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2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5E5F8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3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4037C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4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65BD9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5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E8FAF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6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B3685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7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74F39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8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745C7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9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CB7BD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10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19C56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11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75E72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12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EEEA9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¸13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6D2E4" w14:textId="77777777" w:rsidR="000F3FF5" w:rsidRPr="00C02CD1" w:rsidRDefault="000F3FF5" w:rsidP="000F3FF5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14</w:t>
            </w:r>
          </w:p>
        </w:tc>
      </w:tr>
      <w:tr w:rsidR="000F3FF5" w:rsidRPr="00C02CD1" w14:paraId="2576F6A0" w14:textId="77777777" w:rsidTr="00D60677">
        <w:trPr>
          <w:trHeight w:val="450"/>
        </w:trPr>
        <w:tc>
          <w:tcPr>
            <w:tcW w:w="1402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14:paraId="73D3F55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1.1  Izvještaj o radu DRARNSA</w:t>
            </w:r>
          </w:p>
        </w:tc>
      </w:tr>
      <w:tr w:rsidR="000F3FF5" w:rsidRPr="00C02CD1" w14:paraId="583E05D3" w14:textId="77777777" w:rsidTr="006E1892">
        <w:trPr>
          <w:trHeight w:val="69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015A4" w14:textId="07840FB4" w:rsidR="000F3FF5" w:rsidRPr="00C02CD1" w:rsidRDefault="00D17E95" w:rsidP="00D17E95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1.1.1 Godišnji izvještaj</w:t>
            </w:r>
            <w:r w:rsidR="000F3FF5" w:rsidRPr="00C02CD1">
              <w:rPr>
                <w:sz w:val="22"/>
                <w:szCs w:val="22"/>
                <w:lang w:eastAsia="bs-Latn-BA"/>
              </w:rPr>
              <w:t xml:space="preserve"> D</w:t>
            </w:r>
            <w:r w:rsidR="00E9757C">
              <w:rPr>
                <w:sz w:val="22"/>
                <w:szCs w:val="22"/>
                <w:lang w:eastAsia="bs-Latn-BA"/>
              </w:rPr>
              <w:t>RARNS-a za 2018</w:t>
            </w:r>
            <w:r>
              <w:rPr>
                <w:sz w:val="22"/>
                <w:szCs w:val="22"/>
                <w:lang w:eastAsia="bs-Latn-BA"/>
              </w:rPr>
              <w:t>.</w:t>
            </w:r>
            <w:r w:rsidR="000F3FF5" w:rsidRPr="00C02CD1">
              <w:rPr>
                <w:sz w:val="22"/>
                <w:szCs w:val="22"/>
                <w:lang w:eastAsia="bs-Latn-BA"/>
              </w:rPr>
              <w:t xml:space="preserve"> god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B134A" w14:textId="77777777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DRARNS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FC822" w14:textId="73807234" w:rsidR="000F3FF5" w:rsidRPr="00D60677" w:rsidRDefault="00D93F34" w:rsidP="00121EC5">
            <w:pPr>
              <w:jc w:val="center"/>
              <w:rPr>
                <w:sz w:val="22"/>
                <w:szCs w:val="22"/>
                <w:lang w:eastAsia="bs-Latn-BA"/>
              </w:rPr>
            </w:pPr>
            <w:r w:rsidRPr="00D60677">
              <w:rPr>
                <w:sz w:val="22"/>
                <w:szCs w:val="22"/>
                <w:lang w:eastAsia="bs-Latn-BA"/>
              </w:rPr>
              <w:t>Ostvareno planirano za 201</w:t>
            </w:r>
            <w:r w:rsidR="00E9757C">
              <w:rPr>
                <w:sz w:val="22"/>
                <w:szCs w:val="22"/>
                <w:lang w:eastAsia="bs-Latn-BA"/>
              </w:rPr>
              <w:t>8.</w:t>
            </w:r>
            <w:r w:rsidR="000F3FF5" w:rsidRPr="00D60677">
              <w:rPr>
                <w:sz w:val="22"/>
                <w:szCs w:val="22"/>
                <w:lang w:eastAsia="bs-Latn-BA"/>
              </w:rPr>
              <w:t xml:space="preserve"> god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DC0C7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978DF" w14:textId="4C7DEBC8" w:rsidR="000F3FF5" w:rsidRPr="00D60677" w:rsidRDefault="0014020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ED00B" w14:textId="7033B2E5" w:rsidR="000F3FF5" w:rsidRPr="00D60677" w:rsidRDefault="0014020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>
              <w:rPr>
                <w:iCs/>
                <w:sz w:val="22"/>
                <w:szCs w:val="22"/>
                <w:lang w:eastAsia="bs-Latn-BA"/>
              </w:rPr>
              <w:t>100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FDEFB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A2ABD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64930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27693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BD1D3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D5F20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70F71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 </w:t>
            </w:r>
            <w:r w:rsidR="00293D28"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81A18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I</w:t>
            </w:r>
          </w:p>
        </w:tc>
      </w:tr>
      <w:tr w:rsidR="000F3FF5" w:rsidRPr="00C02CD1" w14:paraId="16FF6AEE" w14:textId="77777777" w:rsidTr="006E1892">
        <w:trPr>
          <w:trHeight w:val="690"/>
        </w:trPr>
        <w:tc>
          <w:tcPr>
            <w:tcW w:w="1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25A46" w14:textId="538E977A" w:rsidR="000F3FF5" w:rsidRPr="00C02CD1" w:rsidRDefault="000F3FF5" w:rsidP="000F3FF5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1.1.2 Izvješ</w:t>
            </w:r>
            <w:r w:rsidR="0075080C">
              <w:rPr>
                <w:sz w:val="22"/>
                <w:szCs w:val="22"/>
                <w:lang w:eastAsia="bs-Latn-BA"/>
              </w:rPr>
              <w:t>t</w:t>
            </w:r>
            <w:r w:rsidRPr="00C02CD1">
              <w:rPr>
                <w:sz w:val="22"/>
                <w:szCs w:val="22"/>
                <w:lang w:eastAsia="bs-Latn-BA"/>
              </w:rPr>
              <w:t>aj o uskl</w:t>
            </w:r>
            <w:r w:rsidR="00E9757C">
              <w:rPr>
                <w:sz w:val="22"/>
                <w:szCs w:val="22"/>
                <w:lang w:eastAsia="bs-Latn-BA"/>
              </w:rPr>
              <w:t>ađenosti sa EU-a Aq iz radijacijsk</w:t>
            </w:r>
            <w:r w:rsidRPr="00C02CD1">
              <w:rPr>
                <w:sz w:val="22"/>
                <w:szCs w:val="22"/>
                <w:lang w:eastAsia="bs-Latn-BA"/>
              </w:rPr>
              <w:t>e i nuklearne sigurnosti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E1B79" w14:textId="77777777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DRARNS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0EE50" w14:textId="77777777" w:rsidR="000F3FF5" w:rsidRPr="00D60677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D60677">
              <w:rPr>
                <w:sz w:val="22"/>
                <w:szCs w:val="22"/>
                <w:lang w:eastAsia="bs-Latn-BA"/>
              </w:rPr>
              <w:t>Izvještaj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3487B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07338" w14:textId="510D36F9" w:rsidR="000F3FF5" w:rsidRPr="00D60677" w:rsidRDefault="00E9757C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>
              <w:rPr>
                <w:iCs/>
                <w:sz w:val="22"/>
                <w:szCs w:val="22"/>
                <w:lang w:eastAsia="bs-Latn-BA"/>
              </w:rPr>
              <w:t>76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111B3" w14:textId="21B0358E" w:rsidR="000F3FF5" w:rsidRPr="00D60677" w:rsidRDefault="00BE1F06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BE1F06">
              <w:rPr>
                <w:iCs/>
                <w:sz w:val="22"/>
                <w:szCs w:val="22"/>
                <w:lang w:eastAsia="bs-Latn-BA"/>
              </w:rPr>
              <w:t>85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0B827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56584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45F61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BF1C4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6CAC4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D7D84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539A0" w14:textId="77777777" w:rsidR="000F3FF5" w:rsidRPr="00D60677" w:rsidRDefault="000F3FF5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 w:rsidRPr="00D60677">
              <w:rPr>
                <w:iCs/>
                <w:sz w:val="22"/>
                <w:szCs w:val="22"/>
                <w:lang w:eastAsia="bs-Latn-BA"/>
              </w:rPr>
              <w:t> </w:t>
            </w:r>
            <w:r w:rsidR="00293D28" w:rsidRPr="00D60677">
              <w:rPr>
                <w:iCs/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6E97" w14:textId="2C2E6F4E" w:rsidR="000F3FF5" w:rsidRPr="00D60677" w:rsidRDefault="00BE1F06" w:rsidP="000F3FF5">
            <w:pPr>
              <w:jc w:val="center"/>
              <w:rPr>
                <w:iCs/>
                <w:sz w:val="22"/>
                <w:szCs w:val="22"/>
                <w:lang w:eastAsia="bs-Latn-BA"/>
              </w:rPr>
            </w:pPr>
            <w:r>
              <w:rPr>
                <w:iCs/>
                <w:sz w:val="22"/>
                <w:szCs w:val="22"/>
                <w:lang w:eastAsia="bs-Latn-BA"/>
              </w:rPr>
              <w:t>I-</w:t>
            </w:r>
            <w:r w:rsidR="000F3FF5" w:rsidRPr="00D60677">
              <w:rPr>
                <w:iCs/>
                <w:sz w:val="22"/>
                <w:szCs w:val="22"/>
                <w:lang w:eastAsia="bs-Latn-BA"/>
              </w:rPr>
              <w:t>IV</w:t>
            </w:r>
          </w:p>
        </w:tc>
      </w:tr>
      <w:tr w:rsidR="000F3FF5" w:rsidRPr="00C02CD1" w14:paraId="5E37990D" w14:textId="77777777" w:rsidTr="00D60677">
        <w:trPr>
          <w:trHeight w:val="660"/>
        </w:trPr>
        <w:tc>
          <w:tcPr>
            <w:tcW w:w="14024" w:type="dxa"/>
            <w:gridSpan w:val="1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E4BC"/>
            <w:vAlign w:val="center"/>
            <w:hideMark/>
          </w:tcPr>
          <w:p w14:paraId="5FB5D84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lastRenderedPageBreak/>
              <w:t>1.2 Provođenje međunarodnih sporazuma i konvencija iz oblasti koje tretiraju izvore jonizirajućeg zračenja kao i nuklearni materijal i transpozicija europskih direktiva EURATOM u zakonodavstvo BiH</w:t>
            </w:r>
          </w:p>
        </w:tc>
      </w:tr>
      <w:tr w:rsidR="000F3FF5" w:rsidRPr="00C02CD1" w14:paraId="459A21D5" w14:textId="77777777" w:rsidTr="006E1892">
        <w:trPr>
          <w:trHeight w:val="1020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75F77" w14:textId="746DE8E9" w:rsidR="000F3FF5" w:rsidRPr="00C02CD1" w:rsidRDefault="000F3FF5" w:rsidP="00D60677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1.2.1. Bilateralna saradnja</w:t>
            </w:r>
          </w:p>
        </w:tc>
        <w:tc>
          <w:tcPr>
            <w:tcW w:w="11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6269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DRARNS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br/>
              <w:t>MVP BiH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3E1FF" w14:textId="42323C37" w:rsidR="000F3FF5" w:rsidRPr="00C02CD1" w:rsidRDefault="000F3FF5" w:rsidP="00121EC5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 xml:space="preserve"> Urađen sporazum i provo</w:t>
            </w:r>
            <w:r w:rsidR="00121EC5">
              <w:rPr>
                <w:sz w:val="22"/>
                <w:szCs w:val="22"/>
                <w:lang w:eastAsia="bs-Latn-BA"/>
              </w:rPr>
              <w:t>đ</w:t>
            </w:r>
            <w:r w:rsidRPr="00C02CD1">
              <w:rPr>
                <w:sz w:val="22"/>
                <w:szCs w:val="22"/>
                <w:lang w:eastAsia="bs-Latn-BA"/>
              </w:rPr>
              <w:t>enje postojećih kao i izvještaj na sporazum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1DDBC" w14:textId="77777777" w:rsidR="000F3FF5" w:rsidRPr="00C02CD1" w:rsidRDefault="00A73C9F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F456ED" w14:textId="77777777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B7B5F0" w14:textId="77777777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CB8AFC" w14:textId="58F8C220" w:rsidR="000F3FF5" w:rsidRPr="00F16FFA" w:rsidRDefault="00F16FFA" w:rsidP="00D60677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110</w:t>
            </w:r>
            <w:r w:rsidR="000F3FF5" w:rsidRPr="00F16FFA">
              <w:rPr>
                <w:sz w:val="22"/>
                <w:szCs w:val="22"/>
                <w:lang w:eastAsia="bs-Latn-BA"/>
              </w:rPr>
              <w:t>.000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FB460" w14:textId="4F988984" w:rsidR="000F3FF5" w:rsidRPr="00F16FFA" w:rsidRDefault="00F16FFA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40</w:t>
            </w:r>
            <w:r w:rsidR="000F3FF5" w:rsidRPr="00F16FFA">
              <w:rPr>
                <w:sz w:val="22"/>
                <w:szCs w:val="22"/>
                <w:lang w:eastAsia="bs-Latn-BA"/>
              </w:rPr>
              <w:t>.000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D77DA6" w14:textId="77777777" w:rsidR="000F3FF5" w:rsidRPr="00F16FFA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F16FFA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C1AAD" w14:textId="77777777" w:rsidR="000F3FF5" w:rsidRPr="00F16FFA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F16FFA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842BA" w14:textId="77777777" w:rsidR="000F3FF5" w:rsidRPr="00F16FFA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F16FFA">
              <w:rPr>
                <w:sz w:val="22"/>
                <w:szCs w:val="22"/>
                <w:lang w:eastAsia="bs-Latn-BA"/>
              </w:rPr>
              <w:t>70.000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44B848" w14:textId="1EE8C189" w:rsidR="000F3FF5" w:rsidRPr="00C02CD1" w:rsidRDefault="00F16FFA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110</w:t>
            </w:r>
            <w:r w:rsidR="000F3FF5" w:rsidRPr="00C02CD1">
              <w:rPr>
                <w:sz w:val="22"/>
                <w:szCs w:val="22"/>
                <w:lang w:eastAsia="bs-Latn-BA"/>
              </w:rPr>
              <w:t>.000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5E6C6A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C71D235" w14:textId="4BFB12C6" w:rsidR="000F3FF5" w:rsidRPr="00C02CD1" w:rsidRDefault="00DC504C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I-</w:t>
            </w:r>
            <w:r w:rsidR="000F3FF5" w:rsidRPr="00C02CD1">
              <w:rPr>
                <w:sz w:val="22"/>
                <w:szCs w:val="22"/>
                <w:lang w:eastAsia="bs-Latn-BA"/>
              </w:rPr>
              <w:t>IV</w:t>
            </w:r>
          </w:p>
        </w:tc>
      </w:tr>
      <w:tr w:rsidR="000F3FF5" w:rsidRPr="00C02CD1" w14:paraId="38DF78DF" w14:textId="77777777" w:rsidTr="006E1892">
        <w:trPr>
          <w:trHeight w:val="795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0B568" w14:textId="7CE40E26" w:rsidR="000F3FF5" w:rsidRPr="00C02CD1" w:rsidRDefault="00D60677" w:rsidP="00D60677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1.2.</w:t>
            </w:r>
            <w:r w:rsidR="000F3FF5" w:rsidRPr="00C02CD1">
              <w:rPr>
                <w:sz w:val="22"/>
                <w:szCs w:val="22"/>
                <w:lang w:eastAsia="bs-Latn-BA"/>
              </w:rPr>
              <w:t>2 Saradnja sa Internacionalnom agencijom za atomsku energiju (IAEA)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C2622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DRARNS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br/>
              <w:t>MVP BiH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FA78A" w14:textId="4518077F" w:rsidR="000F3FF5" w:rsidRPr="00C02CD1" w:rsidRDefault="00DC504C" w:rsidP="000F3FF5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Provodjenje konvencija,</w:t>
            </w:r>
            <w:r w:rsidR="000F3FF5" w:rsidRPr="00C02CD1">
              <w:rPr>
                <w:sz w:val="22"/>
                <w:szCs w:val="22"/>
                <w:lang w:eastAsia="bs-Latn-BA"/>
              </w:rPr>
              <w:t xml:space="preserve"> izvještaj</w:t>
            </w:r>
            <w:r>
              <w:rPr>
                <w:sz w:val="22"/>
                <w:szCs w:val="22"/>
                <w:lang w:eastAsia="bs-Latn-BA"/>
              </w:rPr>
              <w:t>a i projekata tehničke saradnje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6B3405" w14:textId="77777777" w:rsidR="000F3FF5" w:rsidRPr="00C02CD1" w:rsidRDefault="00A73C9F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B78A51" w14:textId="401E87E1" w:rsidR="000F3FF5" w:rsidRPr="00C02CD1" w:rsidRDefault="00DC504C" w:rsidP="000F7B64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25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4231D8" w14:textId="6608B394" w:rsidR="000F3FF5" w:rsidRPr="00C02CD1" w:rsidRDefault="00DB368D" w:rsidP="000F7B64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50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F2560" w14:textId="57644BE9" w:rsidR="000F3FF5" w:rsidRPr="00C02CD1" w:rsidRDefault="00DB368D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195</w:t>
            </w:r>
            <w:r w:rsidR="00DC504C">
              <w:rPr>
                <w:sz w:val="22"/>
                <w:szCs w:val="22"/>
                <w:lang w:eastAsia="bs-Latn-BA"/>
              </w:rPr>
              <w:t>.000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C9C219" w14:textId="5B3D62DB" w:rsidR="000F3FF5" w:rsidRPr="00C02CD1" w:rsidRDefault="00DB368D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50.000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27F3F9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C78ED1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BECF67" w14:textId="403F1DD8" w:rsidR="000F3FF5" w:rsidRPr="00C02CD1" w:rsidRDefault="00DB368D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145.000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277656" w14:textId="33EB5879" w:rsidR="000F3FF5" w:rsidRPr="00C02CD1" w:rsidRDefault="00DB368D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195</w:t>
            </w:r>
            <w:r w:rsidR="000F3FF5" w:rsidRPr="00C02CD1">
              <w:rPr>
                <w:sz w:val="22"/>
                <w:szCs w:val="22"/>
                <w:lang w:eastAsia="bs-Latn-BA"/>
              </w:rPr>
              <w:t>.000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F3ABDE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152956" w14:textId="50D6655A" w:rsidR="000F3FF5" w:rsidRPr="00C02CD1" w:rsidRDefault="00DC504C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I-IV</w:t>
            </w:r>
          </w:p>
        </w:tc>
      </w:tr>
      <w:tr w:rsidR="000F3FF5" w:rsidRPr="00C02CD1" w14:paraId="4076C4D9" w14:textId="77777777" w:rsidTr="006E1892">
        <w:trPr>
          <w:trHeight w:val="1200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CD86D" w14:textId="0F9C5B6F" w:rsidR="000F3FF5" w:rsidRPr="00C02CD1" w:rsidRDefault="00D60677" w:rsidP="00D60677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1.2.</w:t>
            </w:r>
            <w:r w:rsidR="000F3FF5" w:rsidRPr="00C02CD1">
              <w:rPr>
                <w:sz w:val="22"/>
                <w:szCs w:val="22"/>
                <w:lang w:eastAsia="bs-Latn-BA"/>
              </w:rPr>
              <w:t>3 Saradnja sa EU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7D080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DRARNS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br/>
              <w:t>MVP BiH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67E91" w14:textId="12FABF76" w:rsidR="000F3FF5" w:rsidRPr="00C02CD1" w:rsidRDefault="000F3FF5" w:rsidP="00121EC5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Ažuriranj</w:t>
            </w:r>
            <w:r w:rsidR="00121EC5">
              <w:rPr>
                <w:sz w:val="22"/>
                <w:szCs w:val="22"/>
                <w:lang w:eastAsia="bs-Latn-BA"/>
              </w:rPr>
              <w:t>e domaće legistative prateći međ</w:t>
            </w:r>
            <w:r w:rsidRPr="00C02CD1">
              <w:rPr>
                <w:sz w:val="22"/>
                <w:szCs w:val="22"/>
                <w:lang w:eastAsia="bs-Latn-BA"/>
              </w:rPr>
              <w:t>unarodne obaveze i izvještavanje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B23FC5" w14:textId="77777777" w:rsidR="000F3FF5" w:rsidRPr="00C02CD1" w:rsidRDefault="00A73C9F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519CC" w14:textId="4C30C336" w:rsidR="000F3FF5" w:rsidRPr="00C02CD1" w:rsidRDefault="0014020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B678C" w14:textId="0D5B71D3" w:rsidR="000F3FF5" w:rsidRPr="00C02CD1" w:rsidRDefault="00F16FFA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F16FFA">
              <w:rPr>
                <w:sz w:val="22"/>
                <w:szCs w:val="22"/>
                <w:lang w:eastAsia="bs-Latn-BA"/>
              </w:rPr>
              <w:t>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C047CB" w14:textId="409D8827" w:rsidR="000F3FF5" w:rsidRPr="00C02CD1" w:rsidRDefault="00F16FFA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60</w:t>
            </w:r>
            <w:r w:rsidR="00D60677">
              <w:rPr>
                <w:sz w:val="22"/>
                <w:szCs w:val="22"/>
                <w:lang w:eastAsia="bs-Latn-BA"/>
              </w:rPr>
              <w:t>.</w:t>
            </w:r>
            <w:r w:rsidR="000F3FF5" w:rsidRPr="00C02CD1">
              <w:rPr>
                <w:sz w:val="22"/>
                <w:szCs w:val="22"/>
                <w:lang w:eastAsia="bs-Latn-BA"/>
              </w:rPr>
              <w:t>000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8EF9CF" w14:textId="7EE8F5F3" w:rsidR="000F3FF5" w:rsidRPr="00C02CD1" w:rsidRDefault="00F16FFA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20</w:t>
            </w:r>
            <w:r w:rsidR="00D60677">
              <w:rPr>
                <w:sz w:val="22"/>
                <w:szCs w:val="22"/>
                <w:lang w:eastAsia="bs-Latn-BA"/>
              </w:rPr>
              <w:t>.</w:t>
            </w:r>
            <w:r w:rsidR="000F3FF5" w:rsidRPr="00C02CD1">
              <w:rPr>
                <w:sz w:val="22"/>
                <w:szCs w:val="22"/>
                <w:lang w:eastAsia="bs-Latn-BA"/>
              </w:rPr>
              <w:t>000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12437A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391E3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080E3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F16FFA">
              <w:rPr>
                <w:sz w:val="22"/>
                <w:szCs w:val="22"/>
                <w:lang w:eastAsia="bs-Latn-BA"/>
              </w:rPr>
              <w:t>40.000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8D72FB" w14:textId="37673B64" w:rsidR="000F3FF5" w:rsidRPr="00C02CD1" w:rsidRDefault="00F16FFA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60</w:t>
            </w:r>
            <w:r w:rsidR="000F3FF5" w:rsidRPr="00C02CD1">
              <w:rPr>
                <w:sz w:val="22"/>
                <w:szCs w:val="22"/>
                <w:lang w:eastAsia="bs-Latn-BA"/>
              </w:rPr>
              <w:t>.000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810464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9237E2" w14:textId="3BF6A80A" w:rsidR="000F3FF5" w:rsidRPr="00C02CD1" w:rsidRDefault="00DC504C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I-IV</w:t>
            </w:r>
          </w:p>
        </w:tc>
      </w:tr>
      <w:tr w:rsidR="000F3FF5" w:rsidRPr="00C02CD1" w14:paraId="3FB494B5" w14:textId="77777777" w:rsidTr="00D60677">
        <w:trPr>
          <w:trHeight w:val="615"/>
        </w:trPr>
        <w:tc>
          <w:tcPr>
            <w:tcW w:w="14024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E4BC"/>
            <w:vAlign w:val="center"/>
            <w:hideMark/>
          </w:tcPr>
          <w:p w14:paraId="276A9A77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1.3 Izgradnja sistema odgovora sa drugim relevantnim institucijama u BiH u slučaju radiološkog i nuklearnog incidenta kroz implementaciju akcionog plana</w:t>
            </w:r>
          </w:p>
        </w:tc>
      </w:tr>
      <w:tr w:rsidR="000F3FF5" w:rsidRPr="00C02CD1" w14:paraId="41287481" w14:textId="77777777" w:rsidTr="006E1892">
        <w:trPr>
          <w:trHeight w:val="1005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9B68E" w14:textId="665B1305" w:rsidR="000F3FF5" w:rsidRPr="00C02CD1" w:rsidRDefault="000F3FF5" w:rsidP="00D60677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1.3.1 Implementacija Plana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D0E0D" w14:textId="77777777" w:rsidR="000F3FF5" w:rsidRPr="00C02CD1" w:rsidRDefault="000F3FF5" w:rsidP="000F3FF5">
            <w:pPr>
              <w:spacing w:after="240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DRARNS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0BF7F" w14:textId="77777777" w:rsidR="000F3FF5" w:rsidRPr="00C02CD1" w:rsidRDefault="000F3FF5" w:rsidP="000F3FF5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Izvještavanje o implementaciji plana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2F3C82" w14:textId="77777777" w:rsidR="000F3FF5" w:rsidRPr="00C02CD1" w:rsidRDefault="000F7B64" w:rsidP="000F7B64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 xml:space="preserve"> </w:t>
            </w:r>
            <w:r w:rsidR="000F3FF5" w:rsidRPr="00C02CD1">
              <w:rPr>
                <w:sz w:val="22"/>
                <w:szCs w:val="22"/>
                <w:lang w:eastAsia="bs-Latn-B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312B1B" w14:textId="5CD42145" w:rsidR="000F3FF5" w:rsidRPr="00C02CD1" w:rsidRDefault="0014020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70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4F8984" w14:textId="6E760047" w:rsidR="000F3FF5" w:rsidRPr="00C02CD1" w:rsidRDefault="0014020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75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5B7D92" w14:textId="05F549DC" w:rsidR="000F3FF5" w:rsidRPr="00C02CD1" w:rsidRDefault="003B0FDF" w:rsidP="00D60677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35</w:t>
            </w:r>
            <w:r w:rsidR="00D60677">
              <w:rPr>
                <w:sz w:val="22"/>
                <w:szCs w:val="22"/>
                <w:lang w:eastAsia="bs-Latn-BA"/>
              </w:rPr>
              <w:t>.000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D241A" w14:textId="7EAFFDCA" w:rsidR="000F3FF5" w:rsidRPr="00C02CD1" w:rsidRDefault="003B0FDF" w:rsidP="00D60677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35</w:t>
            </w:r>
            <w:r w:rsidR="00D60677">
              <w:rPr>
                <w:sz w:val="22"/>
                <w:szCs w:val="22"/>
                <w:lang w:eastAsia="bs-Latn-BA"/>
              </w:rPr>
              <w:t>.</w:t>
            </w:r>
            <w:r w:rsidR="000F3FF5" w:rsidRPr="00C02CD1">
              <w:rPr>
                <w:sz w:val="22"/>
                <w:szCs w:val="22"/>
                <w:lang w:eastAsia="bs-Latn-BA"/>
              </w:rPr>
              <w:t>000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EE006" w14:textId="32EF4501" w:rsidR="000F3FF5" w:rsidRPr="00C02CD1" w:rsidRDefault="00D60677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351335" w14:textId="203718EC" w:rsidR="000F3FF5" w:rsidRPr="00C02CD1" w:rsidRDefault="00D60677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  <w:r w:rsidR="000F3FF5" w:rsidRPr="00C02CD1">
              <w:rPr>
                <w:sz w:val="22"/>
                <w:szCs w:val="22"/>
                <w:lang w:eastAsia="bs-Latn-BA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2EA79B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E0A67E" w14:textId="107A31F2" w:rsidR="000F3FF5" w:rsidRPr="00C02CD1" w:rsidRDefault="003B0FDF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35</w:t>
            </w:r>
            <w:r w:rsidR="000F3FF5" w:rsidRPr="00C02CD1">
              <w:rPr>
                <w:sz w:val="22"/>
                <w:szCs w:val="22"/>
                <w:lang w:eastAsia="bs-Latn-BA"/>
              </w:rPr>
              <w:t>.000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603107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84599C2" w14:textId="3FF5A233" w:rsidR="000F3FF5" w:rsidRPr="00C02CD1" w:rsidRDefault="0014020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I-</w:t>
            </w:r>
            <w:r w:rsidR="000F3FF5" w:rsidRPr="00C02CD1">
              <w:rPr>
                <w:sz w:val="22"/>
                <w:szCs w:val="22"/>
                <w:lang w:eastAsia="bs-Latn-BA"/>
              </w:rPr>
              <w:t>IV</w:t>
            </w:r>
          </w:p>
        </w:tc>
      </w:tr>
      <w:tr w:rsidR="000F3FF5" w:rsidRPr="00C02CD1" w14:paraId="4D81272B" w14:textId="77777777" w:rsidTr="00D60677">
        <w:trPr>
          <w:trHeight w:val="675"/>
        </w:trPr>
        <w:tc>
          <w:tcPr>
            <w:tcW w:w="14024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E4BC"/>
            <w:vAlign w:val="center"/>
            <w:hideMark/>
          </w:tcPr>
          <w:p w14:paraId="480A4836" w14:textId="218A67DC" w:rsidR="000F3FF5" w:rsidRPr="00C02CD1" w:rsidRDefault="000F3FF5" w:rsidP="00D60677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1.4 Implementacija nacionaln</w:t>
            </w:r>
            <w:r w:rsidR="00D60677">
              <w:rPr>
                <w:b/>
                <w:bCs/>
                <w:sz w:val="22"/>
                <w:szCs w:val="22"/>
                <w:lang w:eastAsia="bs-Latn-BA"/>
              </w:rPr>
              <w:t>ih projekata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t>,</w:t>
            </w:r>
            <w:r w:rsidR="00D60677">
              <w:rPr>
                <w:b/>
                <w:bCs/>
                <w:sz w:val="22"/>
                <w:szCs w:val="22"/>
                <w:lang w:eastAsia="bs-Latn-BA"/>
              </w:rPr>
              <w:t xml:space="preserve"> kao i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 regionalnih, interregionalnih i internacionalnih projekata Internacionalne agencije za atomsku energiju definisana Okvirnim državnim projektom za period 2015-2019 i EU iz radijacione i nuklearne sigurnosti i bezbjednosti</w:t>
            </w:r>
          </w:p>
        </w:tc>
      </w:tr>
      <w:tr w:rsidR="000F3FF5" w:rsidRPr="00C02CD1" w14:paraId="08633A46" w14:textId="77777777" w:rsidTr="006E1892">
        <w:trPr>
          <w:trHeight w:val="840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87782" w14:textId="7872EA3A" w:rsidR="000F3FF5" w:rsidRPr="00C02CD1" w:rsidRDefault="00D60677" w:rsidP="00D60677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1.4.</w:t>
            </w:r>
            <w:r w:rsidR="000F3FF5" w:rsidRPr="00C02CD1">
              <w:rPr>
                <w:sz w:val="22"/>
                <w:szCs w:val="22"/>
                <w:lang w:eastAsia="bs-Latn-BA"/>
              </w:rPr>
              <w:t>1. Informacija o odobrenim projektima IAEA za 201</w:t>
            </w:r>
            <w:r w:rsidR="00140205">
              <w:rPr>
                <w:sz w:val="22"/>
                <w:szCs w:val="22"/>
                <w:lang w:eastAsia="bs-Latn-BA"/>
              </w:rPr>
              <w:t>8</w:t>
            </w:r>
            <w:r w:rsidR="000F3FF5" w:rsidRPr="00C02CD1">
              <w:rPr>
                <w:sz w:val="22"/>
                <w:szCs w:val="22"/>
                <w:lang w:eastAsia="bs-Latn-BA"/>
              </w:rPr>
              <w:t>-201</w:t>
            </w:r>
            <w:r w:rsidR="00140205">
              <w:rPr>
                <w:sz w:val="22"/>
                <w:szCs w:val="22"/>
                <w:lang w:eastAsia="bs-Latn-BA"/>
              </w:rPr>
              <w:t>9</w:t>
            </w:r>
            <w:r w:rsidR="000F3FF5" w:rsidRPr="00C02CD1">
              <w:rPr>
                <w:sz w:val="22"/>
                <w:szCs w:val="22"/>
                <w:lang w:eastAsia="bs-Latn-BA"/>
              </w:rPr>
              <w:t xml:space="preserve"> godinu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D9CBB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DRARNS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277FF" w14:textId="77777777" w:rsidR="000F3FF5" w:rsidRPr="00C02CD1" w:rsidRDefault="000F3FF5" w:rsidP="000F3FF5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Izvještaj o odobrenim projektima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121EBE" w14:textId="77777777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324633" w14:textId="556DB4BC" w:rsidR="000F3FF5" w:rsidRPr="00835AD3" w:rsidRDefault="0014020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835AD3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BF104" w14:textId="2B32AA3C" w:rsidR="000F3FF5" w:rsidRPr="00835AD3" w:rsidRDefault="0014020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835AD3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9DBCE" w14:textId="1C5C1CF5" w:rsidR="000F3FF5" w:rsidRPr="00835AD3" w:rsidRDefault="00C07270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785</w:t>
            </w:r>
            <w:r w:rsidR="00D60677" w:rsidRPr="00835AD3">
              <w:rPr>
                <w:sz w:val="22"/>
                <w:szCs w:val="22"/>
                <w:lang w:eastAsia="bs-Latn-BA"/>
              </w:rPr>
              <w:t>.</w:t>
            </w:r>
            <w:r w:rsidR="000F3FF5" w:rsidRPr="00835AD3">
              <w:rPr>
                <w:sz w:val="22"/>
                <w:szCs w:val="22"/>
                <w:lang w:eastAsia="bs-Latn-BA"/>
              </w:rPr>
              <w:t>000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22DE6" w14:textId="49C17D38" w:rsidR="000F3FF5" w:rsidRPr="00835AD3" w:rsidRDefault="00C07270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185.000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7B603" w14:textId="77777777" w:rsidR="000F3FF5" w:rsidRPr="00835AD3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835AD3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8E4277" w14:textId="77777777" w:rsidR="000F3FF5" w:rsidRPr="00835AD3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835AD3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98C3F8" w14:textId="5581E1D2" w:rsidR="000F3FF5" w:rsidRPr="00835AD3" w:rsidRDefault="00835AD3" w:rsidP="00D60677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600.000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A2DAEF" w14:textId="7E47D643" w:rsidR="000F3FF5" w:rsidRPr="00835AD3" w:rsidRDefault="00C07270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785</w:t>
            </w:r>
            <w:r w:rsidR="00D60677" w:rsidRPr="00835AD3">
              <w:rPr>
                <w:sz w:val="22"/>
                <w:szCs w:val="22"/>
                <w:lang w:eastAsia="bs-Latn-BA"/>
              </w:rPr>
              <w:t>.00</w:t>
            </w:r>
            <w:r w:rsidR="000F3FF5" w:rsidRPr="00835AD3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B5D47E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5A5E587" w14:textId="24F3BC8E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I</w:t>
            </w:r>
            <w:r w:rsidR="00C07270">
              <w:rPr>
                <w:sz w:val="22"/>
                <w:szCs w:val="22"/>
                <w:lang w:eastAsia="bs-Latn-BA"/>
              </w:rPr>
              <w:t>-IV</w:t>
            </w:r>
          </w:p>
        </w:tc>
      </w:tr>
      <w:tr w:rsidR="000F3FF5" w:rsidRPr="00C02CD1" w14:paraId="41232946" w14:textId="77777777" w:rsidTr="006E1892">
        <w:trPr>
          <w:trHeight w:val="840"/>
        </w:trPr>
        <w:tc>
          <w:tcPr>
            <w:tcW w:w="181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F34D1" w14:textId="3B6B542E" w:rsidR="000F3FF5" w:rsidRPr="00C02CD1" w:rsidRDefault="000F3FF5" w:rsidP="00D60677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lastRenderedPageBreak/>
              <w:t xml:space="preserve">1.4.2. Informacija o </w:t>
            </w:r>
            <w:r w:rsidR="00D60677">
              <w:rPr>
                <w:sz w:val="22"/>
                <w:szCs w:val="22"/>
                <w:lang w:eastAsia="bs-Latn-BA"/>
              </w:rPr>
              <w:t>i</w:t>
            </w:r>
            <w:r w:rsidRPr="00C02CD1">
              <w:rPr>
                <w:sz w:val="22"/>
                <w:szCs w:val="22"/>
                <w:lang w:eastAsia="bs-Latn-BA"/>
              </w:rPr>
              <w:t>mplementiranim pro</w:t>
            </w:r>
            <w:r w:rsidR="00140205">
              <w:rPr>
                <w:sz w:val="22"/>
                <w:szCs w:val="22"/>
                <w:lang w:eastAsia="bs-Latn-BA"/>
              </w:rPr>
              <w:t>jektima IAEA i EU za 2017</w:t>
            </w:r>
            <w:r w:rsidRPr="00C02CD1">
              <w:rPr>
                <w:sz w:val="22"/>
                <w:szCs w:val="22"/>
                <w:lang w:eastAsia="bs-Latn-BA"/>
              </w:rPr>
              <w:t>-201</w:t>
            </w:r>
            <w:r w:rsidR="00140205">
              <w:rPr>
                <w:sz w:val="22"/>
                <w:szCs w:val="22"/>
                <w:lang w:eastAsia="bs-Latn-BA"/>
              </w:rPr>
              <w:t>8</w:t>
            </w:r>
            <w:r w:rsidRPr="00C02CD1">
              <w:rPr>
                <w:sz w:val="22"/>
                <w:szCs w:val="22"/>
                <w:lang w:eastAsia="bs-Latn-BA"/>
              </w:rPr>
              <w:t xml:space="preserve"> godina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A2843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DRARNS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79996" w14:textId="77777777" w:rsidR="000F3FF5" w:rsidRPr="00C02CD1" w:rsidRDefault="000F3FF5" w:rsidP="000F3FF5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Izvješaj o implementaciji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5BE416" w14:textId="76F2C31B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%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9FC9B" w14:textId="3F307B55" w:rsidR="000F3FF5" w:rsidRPr="00C02CD1" w:rsidRDefault="0014020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6C8D43" w14:textId="25FE7B6D" w:rsidR="000F3FF5" w:rsidRPr="00C02CD1" w:rsidRDefault="0014020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744411" w14:textId="5F7305E1" w:rsidR="000F3FF5" w:rsidRPr="00C02CD1" w:rsidRDefault="000F3FF5" w:rsidP="00D60677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641C69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A2D8FE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B2A84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AE42B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2013C5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A357B6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68D795" w14:textId="1F8948C5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I</w:t>
            </w:r>
            <w:r w:rsidR="00140205">
              <w:rPr>
                <w:sz w:val="22"/>
                <w:szCs w:val="22"/>
                <w:lang w:eastAsia="bs-Latn-BA"/>
              </w:rPr>
              <w:t>V</w:t>
            </w:r>
          </w:p>
        </w:tc>
      </w:tr>
      <w:tr w:rsidR="000F3FF5" w:rsidRPr="00C02CD1" w14:paraId="1A16F7D8" w14:textId="77777777" w:rsidTr="00D60677">
        <w:trPr>
          <w:trHeight w:val="540"/>
        </w:trPr>
        <w:tc>
          <w:tcPr>
            <w:tcW w:w="14024" w:type="dxa"/>
            <w:gridSpan w:val="1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E4BC"/>
            <w:vAlign w:val="center"/>
            <w:hideMark/>
          </w:tcPr>
          <w:p w14:paraId="7CF33A78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1.5 Podizanje svijesti kroz informisanje i edukaciju stanovništva o izvorima i o štetnosti i posljedicama izloženosti jonizirajućem zračenju</w:t>
            </w:r>
          </w:p>
        </w:tc>
      </w:tr>
      <w:tr w:rsidR="000F3FF5" w:rsidRPr="00C02CD1" w14:paraId="57FB9444" w14:textId="77777777" w:rsidTr="006E1892">
        <w:trPr>
          <w:trHeight w:val="1035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EE2D2" w14:textId="3376EC73" w:rsidR="000F3FF5" w:rsidRPr="00C02CD1" w:rsidRDefault="000F3FF5" w:rsidP="005B33DA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1.5.1</w:t>
            </w:r>
            <w:r w:rsidR="005B33DA">
              <w:rPr>
                <w:sz w:val="22"/>
                <w:szCs w:val="22"/>
                <w:lang w:eastAsia="bs-Latn-BA"/>
              </w:rPr>
              <w:t>.</w:t>
            </w:r>
            <w:r w:rsidRPr="00C02CD1">
              <w:rPr>
                <w:sz w:val="22"/>
                <w:szCs w:val="22"/>
                <w:lang w:eastAsia="bs-Latn-BA"/>
              </w:rPr>
              <w:t xml:space="preserve"> Implementacija sistemskog monitoringa okoliša sa informisanjem javnosti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C08BD2" w14:textId="77777777" w:rsidR="000F3FF5" w:rsidRPr="00C02CD1" w:rsidRDefault="000F3FF5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DRARNS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0E91A" w14:textId="77777777" w:rsidR="000F3FF5" w:rsidRPr="00C02CD1" w:rsidRDefault="000F3FF5" w:rsidP="000F3FF5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Informacija o implementaciji sistemskog monitoringa okoliša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BB8746" w14:textId="36F4ADC5" w:rsidR="000F3FF5" w:rsidRPr="00C02CD1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Broj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4179CC" w14:textId="77777777" w:rsidR="000F3FF5" w:rsidRPr="00C02CD1" w:rsidRDefault="001E05CF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EA5A21" w14:textId="77777777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087B8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100.000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36E9F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100.000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775E6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2AB81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A617C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5AA1FE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100.000</w:t>
            </w:r>
          </w:p>
        </w:tc>
        <w:tc>
          <w:tcPr>
            <w:tcW w:w="7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058635" w14:textId="77777777" w:rsidR="000F3FF5" w:rsidRPr="00C02CD1" w:rsidRDefault="000F3FF5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 </w:t>
            </w:r>
          </w:p>
        </w:tc>
        <w:tc>
          <w:tcPr>
            <w:tcW w:w="12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FA7F89" w14:textId="324BB749" w:rsidR="000F3FF5" w:rsidRPr="00C02CD1" w:rsidRDefault="000F3FF5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I</w:t>
            </w:r>
            <w:r w:rsidR="006E1892">
              <w:rPr>
                <w:sz w:val="22"/>
                <w:szCs w:val="22"/>
                <w:lang w:eastAsia="bs-Latn-BA"/>
              </w:rPr>
              <w:t>-</w:t>
            </w:r>
            <w:r w:rsidRPr="00C02CD1">
              <w:rPr>
                <w:sz w:val="22"/>
                <w:szCs w:val="22"/>
                <w:lang w:eastAsia="bs-Latn-BA"/>
              </w:rPr>
              <w:t>IV</w:t>
            </w:r>
          </w:p>
        </w:tc>
      </w:tr>
      <w:tr w:rsidR="006E1892" w:rsidRPr="00C02CD1" w14:paraId="5794FF38" w14:textId="77777777" w:rsidTr="006E1892">
        <w:trPr>
          <w:trHeight w:val="1035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D663B3" w14:textId="77777777" w:rsidR="006E1892" w:rsidRDefault="006E1892" w:rsidP="005B33DA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1.5.2.</w:t>
            </w:r>
          </w:p>
          <w:p w14:paraId="7692E17C" w14:textId="74AD813E" w:rsidR="006E1892" w:rsidRPr="00C02CD1" w:rsidRDefault="006E1892" w:rsidP="005B33DA">
            <w:pPr>
              <w:rPr>
                <w:sz w:val="22"/>
                <w:szCs w:val="22"/>
                <w:lang w:eastAsia="bs-Latn-BA"/>
              </w:rPr>
            </w:pPr>
            <w:r w:rsidRPr="006E1892">
              <w:rPr>
                <w:sz w:val="22"/>
                <w:szCs w:val="22"/>
                <w:lang w:eastAsia="bs-Latn-BA"/>
              </w:rPr>
              <w:t>Informisanje kroz medije i štampanje edukativnog materijala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E15A0A" w14:textId="16D4B5C9" w:rsidR="006E1892" w:rsidRPr="00C02CD1" w:rsidRDefault="006E1892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6E1892">
              <w:rPr>
                <w:b/>
                <w:bCs/>
                <w:sz w:val="22"/>
                <w:szCs w:val="22"/>
                <w:lang w:eastAsia="bs-Latn-BA"/>
              </w:rPr>
              <w:t>DRARNS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48258D" w14:textId="36519E7E" w:rsidR="006E1892" w:rsidRPr="00C02CD1" w:rsidRDefault="006E1892" w:rsidP="000F3FF5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Broj odgovora na upite i štampanje letaka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D545B2" w14:textId="13C31C38" w:rsidR="006E1892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 xml:space="preserve">Broj 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DFB5B3" w14:textId="3F1E4B17" w:rsidR="006E1892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22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4A6D6A" w14:textId="0833746C" w:rsidR="006E1892" w:rsidRPr="00C02CD1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20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547019" w14:textId="3905F627" w:rsidR="006E1892" w:rsidRPr="00C02CD1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2.000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5D3AD5" w14:textId="5FAA5058" w:rsidR="006E1892" w:rsidRPr="00C02CD1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1.000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A6EFB9" w14:textId="23D916D0" w:rsidR="006E1892" w:rsidRPr="00C02CD1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4746B9" w14:textId="5A4CF10B" w:rsidR="006E1892" w:rsidRPr="00C02CD1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712216" w14:textId="54C817C6" w:rsidR="006E1892" w:rsidRPr="00C02CD1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1.000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C35A200" w14:textId="1B44EC89" w:rsidR="006E1892" w:rsidRPr="00C02CD1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2.000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094A514" w14:textId="77777777" w:rsidR="006E1892" w:rsidRPr="00C02CD1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218DCA42" w14:textId="3E3302EF" w:rsidR="006E1892" w:rsidRPr="00C02CD1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I-IV</w:t>
            </w:r>
          </w:p>
        </w:tc>
      </w:tr>
      <w:tr w:rsidR="006E1892" w:rsidRPr="00C02CD1" w14:paraId="6BB2BF55" w14:textId="77777777" w:rsidTr="006E1892">
        <w:trPr>
          <w:trHeight w:val="1035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630B8D" w14:textId="49BEFAD0" w:rsidR="006E1892" w:rsidRDefault="006E1892" w:rsidP="005B33DA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1.5.3.</w:t>
            </w:r>
          </w:p>
          <w:p w14:paraId="5E4E4BB5" w14:textId="61376516" w:rsidR="006E1892" w:rsidRDefault="006E1892" w:rsidP="005B33DA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Provođenje treninga profesionalno izloženih lica jonizirajućem zračenju i drugih lica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BB3824" w14:textId="300159DD" w:rsidR="006E1892" w:rsidRPr="006E1892" w:rsidRDefault="006E1892" w:rsidP="000F3FF5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6E1892">
              <w:rPr>
                <w:b/>
                <w:bCs/>
                <w:sz w:val="22"/>
                <w:szCs w:val="22"/>
                <w:lang w:eastAsia="bs-Latn-BA"/>
              </w:rPr>
              <w:t>DRARNS</w:t>
            </w:r>
            <w:r>
              <w:rPr>
                <w:b/>
                <w:bCs/>
                <w:sz w:val="22"/>
                <w:szCs w:val="22"/>
                <w:lang w:eastAsia="bs-Latn-BA"/>
              </w:rPr>
              <w:t xml:space="preserve"> i Tehnički servisi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5B1AB" w14:textId="4966F84E" w:rsidR="006E1892" w:rsidRDefault="006E1892" w:rsidP="000F3FF5">
            <w:pPr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Broj provedenih trening kurseva, radionica i izdatih uvjerenja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5DB8E0" w14:textId="73F5A80E" w:rsidR="006E1892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 xml:space="preserve">Broj 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8A355A" w14:textId="323D141A" w:rsidR="006E1892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11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2D9E94" w14:textId="252DF867" w:rsidR="006E1892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12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296849" w14:textId="6F9F411C" w:rsidR="006E1892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10.000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928E2A" w14:textId="330430AD" w:rsidR="006E1892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10.000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64AC56" w14:textId="42CC2AC6" w:rsidR="006E1892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34393B" w14:textId="2D91C42C" w:rsidR="006E1892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846C0B" w14:textId="4C1FA872" w:rsidR="006E1892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0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331B326" w14:textId="4B91CA21" w:rsidR="006E1892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10.000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4B2616A" w14:textId="77777777" w:rsidR="006E1892" w:rsidRPr="00C02CD1" w:rsidRDefault="006E1892" w:rsidP="000F3FF5">
            <w:pPr>
              <w:jc w:val="right"/>
              <w:rPr>
                <w:sz w:val="22"/>
                <w:szCs w:val="22"/>
                <w:lang w:eastAsia="bs-Latn-BA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7A500A94" w14:textId="758DFCCB" w:rsidR="006E1892" w:rsidRDefault="006E1892" w:rsidP="000F3FF5">
            <w:pPr>
              <w:jc w:val="center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t>I-IV</w:t>
            </w:r>
          </w:p>
        </w:tc>
      </w:tr>
    </w:tbl>
    <w:p w14:paraId="6973EB50" w14:textId="77777777" w:rsidR="000F3FF5" w:rsidRPr="00C02CD1" w:rsidRDefault="000F3FF5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1F174A82" w14:textId="77777777" w:rsidR="000F3FF5" w:rsidRPr="00C02CD1" w:rsidRDefault="000F3FF5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5B922D06" w14:textId="77777777" w:rsidR="00BF71EC" w:rsidRPr="00C02CD1" w:rsidRDefault="00BF71E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11D62A2E" w14:textId="77777777" w:rsidR="00BF71EC" w:rsidRPr="00C02CD1" w:rsidRDefault="00BF71E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601CE8DF" w14:textId="77777777" w:rsidR="00BF71EC" w:rsidRPr="00C02CD1" w:rsidRDefault="00BF71E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501E9BC3" w14:textId="77777777" w:rsidR="00755E8C" w:rsidRPr="00C02CD1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414A5F22" w14:textId="77777777" w:rsidR="00755E8C" w:rsidRPr="00C02CD1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5D306647" w14:textId="77777777" w:rsidR="00755E8C" w:rsidRPr="00C02CD1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24D0A436" w14:textId="77777777" w:rsidR="00755E8C" w:rsidRPr="00C02CD1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73386D1A" w14:textId="77777777" w:rsidR="00755E8C" w:rsidRPr="00C02CD1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56BE7535" w14:textId="77777777" w:rsidR="00755E8C" w:rsidRPr="00C02CD1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63A34858" w14:textId="77777777" w:rsidR="00755E8C" w:rsidRPr="00C02CD1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0A1B4CDC" w14:textId="77777777" w:rsidR="00755E8C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5460552F" w14:textId="77777777" w:rsidR="00DA0DA1" w:rsidRDefault="00DA0DA1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0EB0CDEF" w14:textId="77777777" w:rsidR="00DA0DA1" w:rsidRDefault="00DA0DA1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2FD905D8" w14:textId="77777777" w:rsidR="00DA0DA1" w:rsidRDefault="00DA0DA1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33C1F5E7" w14:textId="77777777" w:rsidR="00DA0DA1" w:rsidRDefault="00DA0DA1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33036EDE" w14:textId="77777777" w:rsidR="00DA0DA1" w:rsidRDefault="00DA0DA1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25C10D39" w14:textId="77777777" w:rsidR="00DA0DA1" w:rsidRDefault="00DA0DA1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7A24FDA0" w14:textId="77777777" w:rsidR="00DA0DA1" w:rsidRPr="00C02CD1" w:rsidRDefault="00DA0DA1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7822CC9F" w14:textId="77777777" w:rsidR="00755E8C" w:rsidRPr="00C02CD1" w:rsidRDefault="00755E8C" w:rsidP="000F3FF5">
      <w:pPr>
        <w:pStyle w:val="NoSpacing"/>
        <w:ind w:left="360"/>
        <w:jc w:val="both"/>
        <w:rPr>
          <w:i/>
          <w:sz w:val="22"/>
          <w:szCs w:val="22"/>
        </w:rPr>
      </w:pPr>
    </w:p>
    <w:p w14:paraId="6A10E65F" w14:textId="3C326C3B" w:rsidR="00BF71EC" w:rsidRPr="00C02CD1" w:rsidRDefault="00E32C46" w:rsidP="00E32C46">
      <w:pPr>
        <w:pStyle w:val="NoSpacing"/>
        <w:numPr>
          <w:ilvl w:val="0"/>
          <w:numId w:val="22"/>
        </w:numPr>
        <w:jc w:val="both"/>
        <w:rPr>
          <w:i/>
          <w:sz w:val="22"/>
          <w:szCs w:val="22"/>
        </w:rPr>
      </w:pPr>
      <w:r w:rsidRPr="00C02CD1">
        <w:rPr>
          <w:i/>
          <w:sz w:val="22"/>
          <w:szCs w:val="22"/>
        </w:rPr>
        <w:t xml:space="preserve">1. </w:t>
      </w:r>
      <w:r w:rsidR="00BF71EC" w:rsidRPr="00C02CD1">
        <w:rPr>
          <w:i/>
          <w:sz w:val="22"/>
          <w:szCs w:val="22"/>
        </w:rPr>
        <w:t xml:space="preserve">Tabelarni pregled zakona  koji se planiraju izraditi u </w:t>
      </w:r>
      <w:r w:rsidR="00787CD8" w:rsidRPr="00C02CD1">
        <w:rPr>
          <w:i/>
          <w:sz w:val="22"/>
          <w:szCs w:val="22"/>
        </w:rPr>
        <w:t>2018. godini</w:t>
      </w:r>
      <w:r w:rsidR="00BF71EC" w:rsidRPr="00C02CD1">
        <w:rPr>
          <w:i/>
          <w:sz w:val="22"/>
          <w:szCs w:val="22"/>
        </w:rPr>
        <w:t>, s obrazloženjem za pokretanje inicijative za donošenje zakona i podzakonskih akata, rokovima, koordinatorima izrade i partnerima</w:t>
      </w:r>
      <w:r w:rsidR="00356C66">
        <w:rPr>
          <w:i/>
          <w:sz w:val="22"/>
          <w:szCs w:val="22"/>
        </w:rPr>
        <w:t xml:space="preserve"> </w:t>
      </w:r>
    </w:p>
    <w:p w14:paraId="2562B908" w14:textId="77777777" w:rsidR="00080684" w:rsidRPr="00C02CD1" w:rsidRDefault="00080684" w:rsidP="00080684">
      <w:pPr>
        <w:pStyle w:val="NoSpacing"/>
        <w:ind w:left="360"/>
        <w:jc w:val="both"/>
        <w:rPr>
          <w:i/>
          <w:sz w:val="22"/>
          <w:szCs w:val="22"/>
        </w:rPr>
      </w:pPr>
    </w:p>
    <w:tbl>
      <w:tblPr>
        <w:tblW w:w="13960" w:type="dxa"/>
        <w:tblLook w:val="04A0" w:firstRow="1" w:lastRow="0" w:firstColumn="1" w:lastColumn="0" w:noHBand="0" w:noVBand="1"/>
      </w:tblPr>
      <w:tblGrid>
        <w:gridCol w:w="13960"/>
      </w:tblGrid>
      <w:tr w:rsidR="004065CF" w:rsidRPr="00C02CD1" w14:paraId="48AE335C" w14:textId="77777777" w:rsidTr="004065CF">
        <w:trPr>
          <w:trHeight w:val="270"/>
        </w:trPr>
        <w:tc>
          <w:tcPr>
            <w:tcW w:w="13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6933C"/>
            <w:vAlign w:val="center"/>
            <w:hideMark/>
          </w:tcPr>
          <w:p w14:paraId="57613EAC" w14:textId="77777777" w:rsidR="004065CF" w:rsidRPr="00C02CD1" w:rsidRDefault="004065CF" w:rsidP="004065CF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III - ZBIRNI PREGLED ZAKONA PLANIRANIH GODIŠNJIM PROGRAMOM RADA DRARNS</w:t>
            </w:r>
          </w:p>
        </w:tc>
      </w:tr>
      <w:tr w:rsidR="00CF3107" w:rsidRPr="00C02CD1" w14:paraId="23A4E405" w14:textId="77777777" w:rsidTr="004065CF">
        <w:trPr>
          <w:trHeight w:val="255"/>
        </w:trPr>
        <w:tc>
          <w:tcPr>
            <w:tcW w:w="13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F53952" w14:textId="790335B2" w:rsidR="00CF3107" w:rsidRPr="00C02CD1" w:rsidRDefault="00EE1A8E" w:rsidP="00EE1A8E">
            <w:pPr>
              <w:rPr>
                <w:b/>
                <w:bCs/>
                <w:sz w:val="22"/>
                <w:szCs w:val="22"/>
                <w:lang w:eastAsia="bs-Latn-BA"/>
              </w:rPr>
            </w:pPr>
            <w:r>
              <w:t>Programom rada DRARNS za 2019. godinu planirane su</w:t>
            </w:r>
            <w:r w:rsidR="00B90944">
              <w:t xml:space="preserve"> </w:t>
            </w:r>
            <w:r>
              <w:t>pripremne aktivnosti za izradu izmjene i dopune Z</w:t>
            </w:r>
            <w:r w:rsidR="00B90944">
              <w:t>akona</w:t>
            </w:r>
            <w:r>
              <w:t xml:space="preserve"> o radijacijskoj i nuklearnoj sigurnosti</w:t>
            </w:r>
          </w:p>
        </w:tc>
      </w:tr>
    </w:tbl>
    <w:p w14:paraId="5FA5DD90" w14:textId="77777777" w:rsidR="00080684" w:rsidRDefault="00080684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756EE0D5" w14:textId="77777777" w:rsidR="00356C66" w:rsidRPr="00C02CD1" w:rsidRDefault="00356C66" w:rsidP="00080684">
      <w:pPr>
        <w:pStyle w:val="NoSpacing"/>
        <w:ind w:left="360"/>
        <w:jc w:val="both"/>
        <w:rPr>
          <w:i/>
          <w:sz w:val="22"/>
          <w:szCs w:val="2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271"/>
        <w:gridCol w:w="5256"/>
        <w:gridCol w:w="1655"/>
        <w:gridCol w:w="1653"/>
      </w:tblGrid>
      <w:tr w:rsidR="00356C66" w:rsidRPr="00C02CD1" w14:paraId="66575D33" w14:textId="77777777" w:rsidTr="00356C66">
        <w:trPr>
          <w:cantSplit/>
          <w:trHeight w:val="270"/>
          <w:jc w:val="center"/>
        </w:trPr>
        <w:tc>
          <w:tcPr>
            <w:tcW w:w="13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76923C" w:themeFill="accent3" w:themeFillShade="BF"/>
            <w:vAlign w:val="center"/>
          </w:tcPr>
          <w:p w14:paraId="62F83007" w14:textId="59CFD148" w:rsidR="00356C66" w:rsidRPr="00356C66" w:rsidRDefault="00356C66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  <w:r>
              <w:rPr>
                <w:b/>
                <w:bCs/>
                <w:sz w:val="22"/>
                <w:szCs w:val="22"/>
                <w:lang w:eastAsia="bs-Latn-BA"/>
              </w:rPr>
              <w:t>IV – ZBIRNI PREGLED PODZAKONSKIH AKATA PLANIRANIH GODIŠNJIM PROGRAMOM RADA DRARNS</w:t>
            </w:r>
          </w:p>
        </w:tc>
      </w:tr>
      <w:tr w:rsidR="0089626A" w:rsidRPr="00C02CD1" w14:paraId="50240DAA" w14:textId="77777777" w:rsidTr="00394138">
        <w:trPr>
          <w:cantSplit/>
          <w:trHeight w:val="255"/>
          <w:jc w:val="center"/>
        </w:trPr>
        <w:tc>
          <w:tcPr>
            <w:tcW w:w="1383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E61799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Opći cilj/principi razvoja: ODRŽIV RAST</w:t>
            </w:r>
          </w:p>
        </w:tc>
      </w:tr>
      <w:tr w:rsidR="0089626A" w:rsidRPr="00C02CD1" w14:paraId="6800D2F5" w14:textId="77777777" w:rsidTr="00394138">
        <w:trPr>
          <w:cantSplit/>
          <w:trHeight w:val="255"/>
          <w:jc w:val="center"/>
        </w:trPr>
        <w:tc>
          <w:tcPr>
            <w:tcW w:w="1383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2D1EBC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Strateški cilj: Poboljšanje upravljanja okoliša i razvoj okolinske infrastrukture, u povećanju otpornosti na klimatske promjene</w:t>
            </w:r>
          </w:p>
        </w:tc>
      </w:tr>
      <w:tr w:rsidR="0089626A" w:rsidRPr="00C02CD1" w14:paraId="4D95D017" w14:textId="77777777" w:rsidTr="00394138">
        <w:trPr>
          <w:cantSplit/>
          <w:trHeight w:val="255"/>
          <w:jc w:val="center"/>
        </w:trPr>
        <w:tc>
          <w:tcPr>
            <w:tcW w:w="1383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A9F7D8" w14:textId="0A97A051" w:rsidR="0089626A" w:rsidRPr="00C02CD1" w:rsidRDefault="0089626A" w:rsidP="008F7EB1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Srednjoročni cilj: </w:t>
            </w:r>
            <w:r w:rsidR="00D60677" w:rsidRPr="001247BE">
              <w:rPr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89626A" w:rsidRPr="00C02CD1" w14:paraId="4753915D" w14:textId="77777777" w:rsidTr="008F7EB1">
        <w:trPr>
          <w:cantSplit/>
          <w:trHeight w:val="276"/>
          <w:jc w:val="center"/>
        </w:trPr>
        <w:tc>
          <w:tcPr>
            <w:tcW w:w="5271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075CEC29" w14:textId="53B5C825" w:rsidR="0089626A" w:rsidRPr="00C02CD1" w:rsidRDefault="0089626A" w:rsidP="008F7EB1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Naziv </w:t>
            </w:r>
            <w:r w:rsidR="008F7EB1">
              <w:rPr>
                <w:b/>
                <w:bCs/>
                <w:sz w:val="22"/>
                <w:szCs w:val="22"/>
                <w:lang w:eastAsia="bs-Latn-BA"/>
              </w:rPr>
              <w:t>pod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t>zakon</w:t>
            </w:r>
            <w:r w:rsidR="008F7EB1">
              <w:rPr>
                <w:b/>
                <w:bCs/>
                <w:sz w:val="22"/>
                <w:szCs w:val="22"/>
                <w:lang w:eastAsia="bs-Latn-BA"/>
              </w:rPr>
              <w:t>skog akta</w:t>
            </w:r>
          </w:p>
        </w:tc>
        <w:tc>
          <w:tcPr>
            <w:tcW w:w="52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12DC974C" w14:textId="524E89F9" w:rsidR="0089626A" w:rsidRPr="00C02CD1" w:rsidRDefault="0089626A" w:rsidP="008F7EB1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 xml:space="preserve">Razlozi za donošenje </w:t>
            </w:r>
            <w:r w:rsidR="008F7EB1">
              <w:rPr>
                <w:b/>
                <w:bCs/>
                <w:sz w:val="22"/>
                <w:szCs w:val="22"/>
                <w:lang w:eastAsia="bs-Latn-BA"/>
              </w:rPr>
              <w:t>pod</w:t>
            </w:r>
            <w:r w:rsidRPr="00C02CD1">
              <w:rPr>
                <w:b/>
                <w:bCs/>
                <w:sz w:val="22"/>
                <w:szCs w:val="22"/>
                <w:lang w:eastAsia="bs-Latn-BA"/>
              </w:rPr>
              <w:t>zakon</w:t>
            </w:r>
            <w:r w:rsidR="008F7EB1">
              <w:rPr>
                <w:b/>
                <w:bCs/>
                <w:sz w:val="22"/>
                <w:szCs w:val="22"/>
                <w:lang w:eastAsia="bs-Latn-BA"/>
              </w:rPr>
              <w:t>skog akta</w:t>
            </w:r>
          </w:p>
        </w:tc>
        <w:tc>
          <w:tcPr>
            <w:tcW w:w="16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33A4ED24" w14:textId="77777777" w:rsidR="0089626A" w:rsidRPr="00C02CD1" w:rsidRDefault="0089626A" w:rsidP="0089626A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Usklađivanje sa pravnim nasljeđem EU</w:t>
            </w:r>
            <w:r w:rsidRPr="00C02CD1">
              <w:rPr>
                <w:sz w:val="22"/>
                <w:szCs w:val="22"/>
                <w:lang w:eastAsia="bs-Latn-BA"/>
              </w:rPr>
              <w:t xml:space="preserve"> (DA/NE)</w:t>
            </w:r>
          </w:p>
        </w:tc>
        <w:tc>
          <w:tcPr>
            <w:tcW w:w="16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C4D79B"/>
            <w:vAlign w:val="center"/>
            <w:hideMark/>
          </w:tcPr>
          <w:p w14:paraId="592A5033" w14:textId="77777777" w:rsidR="0089626A" w:rsidRPr="00C02CD1" w:rsidRDefault="0089626A" w:rsidP="0089626A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Planirani kvartal za provođenje</w:t>
            </w:r>
          </w:p>
        </w:tc>
      </w:tr>
      <w:tr w:rsidR="0089626A" w:rsidRPr="00C02CD1" w14:paraId="2268A82E" w14:textId="77777777" w:rsidTr="008F7EB1">
        <w:trPr>
          <w:cantSplit/>
          <w:trHeight w:val="276"/>
          <w:jc w:val="center"/>
        </w:trPr>
        <w:tc>
          <w:tcPr>
            <w:tcW w:w="5271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C78A5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D464E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6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EFB9F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6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DB7E212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89626A" w:rsidRPr="00C02CD1" w14:paraId="12F17E90" w14:textId="77777777" w:rsidTr="008F7EB1">
        <w:trPr>
          <w:cantSplit/>
          <w:trHeight w:val="276"/>
          <w:jc w:val="center"/>
        </w:trPr>
        <w:tc>
          <w:tcPr>
            <w:tcW w:w="5271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8A5CF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DB968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6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EC85C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6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6695BC0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89626A" w:rsidRPr="00C02CD1" w14:paraId="1CE5F3C6" w14:textId="77777777" w:rsidTr="008F7EB1">
        <w:trPr>
          <w:cantSplit/>
          <w:trHeight w:val="276"/>
          <w:jc w:val="center"/>
        </w:trPr>
        <w:tc>
          <w:tcPr>
            <w:tcW w:w="5271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911B6D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52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5F885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6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BCA94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  <w:tc>
          <w:tcPr>
            <w:tcW w:w="16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2875574" w14:textId="77777777" w:rsidR="0089626A" w:rsidRPr="00C02CD1" w:rsidRDefault="0089626A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</w:p>
        </w:tc>
      </w:tr>
      <w:tr w:rsidR="0089626A" w:rsidRPr="00C02CD1" w14:paraId="72178D14" w14:textId="77777777" w:rsidTr="008F7EB1">
        <w:trPr>
          <w:cantSplit/>
          <w:trHeight w:val="270"/>
          <w:jc w:val="center"/>
        </w:trPr>
        <w:tc>
          <w:tcPr>
            <w:tcW w:w="52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5A1FD" w14:textId="77777777" w:rsidR="0089626A" w:rsidRPr="00C02CD1" w:rsidRDefault="0089626A" w:rsidP="0089626A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1</w:t>
            </w:r>
          </w:p>
        </w:tc>
        <w:tc>
          <w:tcPr>
            <w:tcW w:w="525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43417" w14:textId="77777777" w:rsidR="0089626A" w:rsidRPr="00C02CD1" w:rsidRDefault="0089626A" w:rsidP="0089626A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2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F0D47" w14:textId="77777777" w:rsidR="0089626A" w:rsidRPr="00C02CD1" w:rsidRDefault="0089626A" w:rsidP="0089626A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3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9D3C19" w14:textId="77777777" w:rsidR="0089626A" w:rsidRPr="00C02CD1" w:rsidRDefault="0089626A" w:rsidP="0089626A">
            <w:pPr>
              <w:jc w:val="center"/>
              <w:rPr>
                <w:i/>
                <w:iCs/>
                <w:sz w:val="22"/>
                <w:szCs w:val="22"/>
                <w:lang w:eastAsia="bs-Latn-BA"/>
              </w:rPr>
            </w:pPr>
            <w:r w:rsidRPr="00C02CD1">
              <w:rPr>
                <w:i/>
                <w:iCs/>
                <w:sz w:val="22"/>
                <w:szCs w:val="22"/>
                <w:lang w:eastAsia="bs-Latn-BA"/>
              </w:rPr>
              <w:t>4</w:t>
            </w:r>
          </w:p>
        </w:tc>
      </w:tr>
      <w:tr w:rsidR="0089626A" w:rsidRPr="00C02CD1" w14:paraId="7B399B82" w14:textId="77777777" w:rsidTr="008F7EB1">
        <w:trPr>
          <w:cantSplit/>
          <w:trHeight w:val="255"/>
          <w:jc w:val="center"/>
        </w:trPr>
        <w:tc>
          <w:tcPr>
            <w:tcW w:w="1383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8E4BC"/>
            <w:vAlign w:val="center"/>
            <w:hideMark/>
          </w:tcPr>
          <w:p w14:paraId="0C8C3E2A" w14:textId="77777777" w:rsidR="0089626A" w:rsidRPr="00C02CD1" w:rsidRDefault="00202475" w:rsidP="0089626A">
            <w:pPr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  <w:lang w:eastAsia="bs-Latn-BA"/>
              </w:rPr>
              <w:t>1.1 Uspostavljanja sa provođenjem regulatorne aktivnosti za pravna lica koja koriste izvore jonizirajućeg zračenja</w:t>
            </w:r>
          </w:p>
        </w:tc>
      </w:tr>
      <w:tr w:rsidR="00394138" w:rsidRPr="00C02CD1" w14:paraId="69A8CAA1" w14:textId="77777777" w:rsidTr="008F7EB1">
        <w:trPr>
          <w:cantSplit/>
          <w:trHeight w:val="57"/>
          <w:jc w:val="center"/>
        </w:trPr>
        <w:tc>
          <w:tcPr>
            <w:tcW w:w="52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E4F65" w14:textId="692FE7AA" w:rsidR="00554BB2" w:rsidRPr="00C02CD1" w:rsidRDefault="00EE1A8E" w:rsidP="00EE1A8E">
            <w:pPr>
              <w:pStyle w:val="ListParagraph"/>
              <w:numPr>
                <w:ilvl w:val="3"/>
                <w:numId w:val="23"/>
              </w:numPr>
              <w:rPr>
                <w:sz w:val="22"/>
                <w:szCs w:val="22"/>
                <w:lang w:eastAsia="bs-Latn-BA"/>
              </w:rPr>
            </w:pPr>
            <w:r w:rsidRPr="00EE1A8E">
              <w:rPr>
                <w:sz w:val="22"/>
                <w:szCs w:val="22"/>
                <w:lang w:eastAsia="bs-Latn-BA"/>
              </w:rPr>
              <w:t xml:space="preserve">Nacrt Pravilnika o radijacijskoj sigurnosti u djelatnostima s </w:t>
            </w:r>
            <w:r>
              <w:rPr>
                <w:sz w:val="22"/>
                <w:szCs w:val="22"/>
                <w:lang w:eastAsia="bs-Latn-BA"/>
              </w:rPr>
              <w:t>izvorima jonizirajućeg zračenja</w:t>
            </w:r>
            <w:r w:rsidRPr="00EE1A8E">
              <w:rPr>
                <w:sz w:val="22"/>
                <w:szCs w:val="22"/>
                <w:lang w:eastAsia="bs-Latn-BA"/>
              </w:rPr>
              <w:t xml:space="preserve"> </w:t>
            </w:r>
          </w:p>
        </w:tc>
        <w:tc>
          <w:tcPr>
            <w:tcW w:w="5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8B0BB" w14:textId="77777777" w:rsidR="00394138" w:rsidRPr="00C02CD1" w:rsidRDefault="00394138" w:rsidP="00394138">
            <w:pPr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 </w:t>
            </w:r>
          </w:p>
          <w:p w14:paraId="2FC0C403" w14:textId="77777777" w:rsidR="00554BB2" w:rsidRPr="00C02CD1" w:rsidRDefault="00554BB2" w:rsidP="00394138">
            <w:pPr>
              <w:rPr>
                <w:sz w:val="22"/>
                <w:szCs w:val="22"/>
                <w:lang w:eastAsia="bs-Latn-BA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C64E9" w14:textId="77777777" w:rsidR="00394138" w:rsidRPr="00C02CD1" w:rsidRDefault="00394138" w:rsidP="00394138">
            <w:pPr>
              <w:jc w:val="center"/>
              <w:rPr>
                <w:sz w:val="22"/>
                <w:szCs w:val="22"/>
                <w:lang w:eastAsia="bs-Latn-BA"/>
              </w:rPr>
            </w:pPr>
            <w:r w:rsidRPr="00C02CD1">
              <w:rPr>
                <w:sz w:val="22"/>
                <w:szCs w:val="22"/>
                <w:lang w:eastAsia="bs-Latn-BA"/>
              </w:rPr>
              <w:t>DA 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7EC80" w14:textId="6DD763FC" w:rsidR="00394138" w:rsidRPr="00C02CD1" w:rsidRDefault="00394138" w:rsidP="00394138">
            <w:pPr>
              <w:jc w:val="center"/>
              <w:rPr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b/>
                <w:bCs/>
                <w:sz w:val="22"/>
                <w:szCs w:val="22"/>
              </w:rPr>
              <w:t>I</w:t>
            </w:r>
            <w:r w:rsidR="00EE1A8E">
              <w:rPr>
                <w:b/>
                <w:bCs/>
                <w:sz w:val="22"/>
                <w:szCs w:val="22"/>
              </w:rPr>
              <w:t>-II</w:t>
            </w:r>
            <w:r w:rsidRPr="00C02CD1">
              <w:rPr>
                <w:b/>
                <w:bCs/>
                <w:sz w:val="22"/>
                <w:szCs w:val="22"/>
              </w:rPr>
              <w:t xml:space="preserve"> kvartal</w:t>
            </w:r>
          </w:p>
        </w:tc>
      </w:tr>
      <w:tr w:rsidR="00394138" w:rsidRPr="00C02CD1" w14:paraId="4FA77113" w14:textId="77777777" w:rsidTr="008F7EB1">
        <w:trPr>
          <w:cantSplit/>
          <w:trHeight w:val="57"/>
          <w:jc w:val="center"/>
        </w:trPr>
        <w:tc>
          <w:tcPr>
            <w:tcW w:w="527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2EF52" w14:textId="7D49BBB0" w:rsidR="00394138" w:rsidRPr="00C02CD1" w:rsidRDefault="00EE1A8E" w:rsidP="00EE1A8E">
            <w:pPr>
              <w:pStyle w:val="ListParagraph"/>
              <w:rPr>
                <w:sz w:val="22"/>
                <w:szCs w:val="22"/>
                <w:lang w:eastAsia="bs-Latn-BA"/>
              </w:rPr>
            </w:pPr>
            <w:r>
              <w:rPr>
                <w:sz w:val="22"/>
                <w:szCs w:val="22"/>
                <w:lang w:eastAsia="bs-Latn-BA"/>
              </w:rPr>
              <w:lastRenderedPageBreak/>
              <w:t xml:space="preserve">1.1.1.2. </w:t>
            </w:r>
            <w:r w:rsidR="00394138" w:rsidRPr="00C02CD1">
              <w:rPr>
                <w:sz w:val="22"/>
                <w:szCs w:val="22"/>
                <w:lang w:eastAsia="bs-Latn-BA"/>
              </w:rPr>
              <w:t xml:space="preserve">Nacrt Pravilnika o notifikaciji i autorizaciji </w:t>
            </w:r>
            <w:r w:rsidR="008F7EB1">
              <w:rPr>
                <w:sz w:val="22"/>
                <w:szCs w:val="22"/>
                <w:lang w:eastAsia="bs-Latn-BA"/>
              </w:rPr>
              <w:t>djelatnosti</w:t>
            </w:r>
            <w:r w:rsidR="00394138" w:rsidRPr="00C02CD1">
              <w:rPr>
                <w:sz w:val="22"/>
                <w:szCs w:val="22"/>
                <w:lang w:eastAsia="bs-Latn-BA"/>
              </w:rPr>
              <w:t xml:space="preserve"> </w:t>
            </w:r>
            <w:r w:rsidR="008F7EB1">
              <w:rPr>
                <w:sz w:val="22"/>
                <w:szCs w:val="22"/>
                <w:lang w:eastAsia="bs-Latn-BA"/>
              </w:rPr>
              <w:t xml:space="preserve">sa </w:t>
            </w:r>
            <w:r w:rsidR="00394138" w:rsidRPr="00C02CD1">
              <w:rPr>
                <w:sz w:val="22"/>
                <w:szCs w:val="22"/>
                <w:lang w:eastAsia="bs-Latn-BA"/>
              </w:rPr>
              <w:t>izvor</w:t>
            </w:r>
            <w:r w:rsidR="008F7EB1">
              <w:rPr>
                <w:sz w:val="22"/>
                <w:szCs w:val="22"/>
                <w:lang w:eastAsia="bs-Latn-BA"/>
              </w:rPr>
              <w:t>ima</w:t>
            </w:r>
            <w:r w:rsidR="00394138" w:rsidRPr="00C02CD1">
              <w:rPr>
                <w:sz w:val="22"/>
                <w:szCs w:val="22"/>
                <w:lang w:eastAsia="bs-Latn-BA"/>
              </w:rPr>
              <w:t xml:space="preserve"> jonizirajućeg zračenja</w:t>
            </w:r>
          </w:p>
        </w:tc>
        <w:tc>
          <w:tcPr>
            <w:tcW w:w="5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3EF5D" w14:textId="77777777" w:rsidR="00394138" w:rsidRPr="00C02CD1" w:rsidRDefault="00394138" w:rsidP="00394138">
            <w:pPr>
              <w:rPr>
                <w:sz w:val="22"/>
                <w:szCs w:val="22"/>
                <w:lang w:eastAsia="bs-Latn-BA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7CB4" w14:textId="77777777" w:rsidR="00394138" w:rsidRPr="00C02CD1" w:rsidRDefault="00394138" w:rsidP="00394138">
            <w:pPr>
              <w:jc w:val="center"/>
              <w:rPr>
                <w:sz w:val="22"/>
                <w:szCs w:val="22"/>
              </w:rPr>
            </w:pPr>
            <w:r w:rsidRPr="00C02CD1">
              <w:rPr>
                <w:sz w:val="22"/>
                <w:szCs w:val="22"/>
                <w:lang w:eastAsia="bs-Latn-BA"/>
              </w:rPr>
              <w:t>DA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26EEE3" w14:textId="10B24361" w:rsidR="00394138" w:rsidRPr="00C02CD1" w:rsidRDefault="008F7EB1" w:rsidP="00394138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</w:t>
            </w:r>
            <w:r w:rsidR="00EE1A8E">
              <w:rPr>
                <w:b/>
                <w:bCs/>
                <w:sz w:val="22"/>
                <w:szCs w:val="22"/>
              </w:rPr>
              <w:t>-</w:t>
            </w:r>
            <w:r w:rsidR="00394138" w:rsidRPr="00C02CD1">
              <w:rPr>
                <w:b/>
                <w:bCs/>
                <w:sz w:val="22"/>
                <w:szCs w:val="22"/>
              </w:rPr>
              <w:t>II kvartal</w:t>
            </w:r>
          </w:p>
        </w:tc>
      </w:tr>
    </w:tbl>
    <w:p w14:paraId="64A1F74D" w14:textId="77777777" w:rsidR="00803245" w:rsidRDefault="00803245" w:rsidP="00803245">
      <w:pPr>
        <w:pStyle w:val="NoSpacing"/>
        <w:ind w:left="644"/>
        <w:jc w:val="both"/>
        <w:rPr>
          <w:i/>
          <w:sz w:val="22"/>
          <w:szCs w:val="22"/>
        </w:rPr>
      </w:pPr>
    </w:p>
    <w:p w14:paraId="34993D62" w14:textId="77777777" w:rsidR="00803245" w:rsidRDefault="00803245" w:rsidP="00803245">
      <w:pPr>
        <w:pStyle w:val="NoSpacing"/>
        <w:ind w:left="644"/>
        <w:jc w:val="both"/>
        <w:rPr>
          <w:i/>
          <w:sz w:val="22"/>
          <w:szCs w:val="22"/>
        </w:rPr>
      </w:pPr>
    </w:p>
    <w:p w14:paraId="7B361193" w14:textId="18A6145F" w:rsidR="00752ADB" w:rsidRPr="00C02CD1" w:rsidRDefault="00752ADB" w:rsidP="008F7EB1">
      <w:pPr>
        <w:pStyle w:val="NoSpacing"/>
        <w:jc w:val="both"/>
        <w:rPr>
          <w:i/>
          <w:sz w:val="22"/>
          <w:szCs w:val="22"/>
        </w:rPr>
      </w:pPr>
    </w:p>
    <w:p w14:paraId="644D2877" w14:textId="77777777" w:rsidR="00752ADB" w:rsidRPr="00C02CD1" w:rsidRDefault="00752ADB" w:rsidP="00752ADB">
      <w:pPr>
        <w:pStyle w:val="NoSpacing"/>
        <w:ind w:left="360"/>
        <w:jc w:val="both"/>
        <w:rPr>
          <w:i/>
          <w:sz w:val="22"/>
          <w:szCs w:val="22"/>
        </w:rPr>
      </w:pPr>
    </w:p>
    <w:p w14:paraId="3DBBFD07" w14:textId="77777777" w:rsidR="00803245" w:rsidRDefault="00803245" w:rsidP="00803245">
      <w:pPr>
        <w:pStyle w:val="NoSpacing"/>
        <w:ind w:left="644"/>
        <w:jc w:val="both"/>
        <w:rPr>
          <w:i/>
          <w:sz w:val="22"/>
          <w:szCs w:val="22"/>
        </w:rPr>
      </w:pPr>
    </w:p>
    <w:p w14:paraId="6FE6C544" w14:textId="77777777" w:rsidR="00803245" w:rsidRDefault="00803245" w:rsidP="00803245">
      <w:pPr>
        <w:pStyle w:val="NoSpacing"/>
        <w:ind w:left="644"/>
        <w:jc w:val="both"/>
        <w:rPr>
          <w:i/>
          <w:sz w:val="22"/>
          <w:szCs w:val="22"/>
        </w:rPr>
      </w:pPr>
    </w:p>
    <w:p w14:paraId="032AA5BD" w14:textId="77777777" w:rsidR="00803245" w:rsidRDefault="00803245" w:rsidP="00803245">
      <w:pPr>
        <w:pStyle w:val="NoSpacing"/>
        <w:ind w:left="644"/>
        <w:jc w:val="both"/>
        <w:rPr>
          <w:i/>
          <w:sz w:val="22"/>
          <w:szCs w:val="22"/>
        </w:rPr>
      </w:pPr>
    </w:p>
    <w:p w14:paraId="39B43D92" w14:textId="77777777" w:rsidR="00356C66" w:rsidRDefault="00356C66" w:rsidP="00803245">
      <w:pPr>
        <w:pStyle w:val="NoSpacing"/>
        <w:ind w:left="644"/>
        <w:jc w:val="both"/>
        <w:rPr>
          <w:i/>
          <w:sz w:val="22"/>
          <w:szCs w:val="22"/>
        </w:rPr>
      </w:pPr>
    </w:p>
    <w:p w14:paraId="75EDFED7" w14:textId="77777777" w:rsidR="00D60677" w:rsidRDefault="00D60677" w:rsidP="00803245">
      <w:pPr>
        <w:pStyle w:val="NoSpacing"/>
        <w:ind w:left="644"/>
        <w:jc w:val="both"/>
        <w:rPr>
          <w:i/>
          <w:sz w:val="22"/>
          <w:szCs w:val="22"/>
        </w:rPr>
      </w:pPr>
    </w:p>
    <w:p w14:paraId="1624E3A8" w14:textId="77777777" w:rsidR="00803245" w:rsidRDefault="00803245" w:rsidP="00803245">
      <w:pPr>
        <w:pStyle w:val="NoSpacing"/>
        <w:ind w:left="644"/>
        <w:jc w:val="both"/>
        <w:rPr>
          <w:i/>
          <w:sz w:val="22"/>
          <w:szCs w:val="22"/>
        </w:rPr>
      </w:pPr>
    </w:p>
    <w:p w14:paraId="113027BE" w14:textId="77777777" w:rsidR="004065CF" w:rsidRPr="00C02CD1" w:rsidRDefault="00015AEB" w:rsidP="008F7EB1">
      <w:pPr>
        <w:pStyle w:val="NoSpacing"/>
        <w:numPr>
          <w:ilvl w:val="0"/>
          <w:numId w:val="22"/>
        </w:numPr>
        <w:jc w:val="both"/>
        <w:rPr>
          <w:i/>
          <w:sz w:val="22"/>
          <w:szCs w:val="22"/>
        </w:rPr>
      </w:pPr>
      <w:r w:rsidRPr="00C02CD1">
        <w:rPr>
          <w:i/>
          <w:sz w:val="22"/>
          <w:szCs w:val="22"/>
        </w:rPr>
        <w:t>Pregled međunarodnih ugovora koji se planiraju sklopiti u 2018. godin, s obrazloženjem za pokretanje inicijative za sklapanje međunarodnog ugovora, rokovima, koordinatorima izrade i partnerima</w:t>
      </w:r>
    </w:p>
    <w:p w14:paraId="7F715A7E" w14:textId="77777777" w:rsidR="00015AEB" w:rsidRPr="00C02CD1" w:rsidRDefault="00015AEB" w:rsidP="00015AEB">
      <w:pPr>
        <w:pStyle w:val="NoSpacing"/>
        <w:ind w:left="720"/>
        <w:jc w:val="both"/>
        <w:rPr>
          <w:i/>
          <w:sz w:val="22"/>
          <w:szCs w:val="22"/>
        </w:rPr>
      </w:pPr>
    </w:p>
    <w:tbl>
      <w:tblPr>
        <w:tblW w:w="13860" w:type="dxa"/>
        <w:tblLook w:val="04A0" w:firstRow="1" w:lastRow="0" w:firstColumn="1" w:lastColumn="0" w:noHBand="0" w:noVBand="1"/>
      </w:tblPr>
      <w:tblGrid>
        <w:gridCol w:w="5320"/>
        <w:gridCol w:w="5320"/>
        <w:gridCol w:w="3220"/>
      </w:tblGrid>
      <w:tr w:rsidR="00015AEB" w:rsidRPr="00C02CD1" w14:paraId="16EC4C27" w14:textId="77777777" w:rsidTr="00015AEB">
        <w:trPr>
          <w:trHeight w:val="300"/>
        </w:trPr>
        <w:tc>
          <w:tcPr>
            <w:tcW w:w="138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6933C"/>
            <w:vAlign w:val="center"/>
            <w:hideMark/>
          </w:tcPr>
          <w:p w14:paraId="3AA99600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V - ZBIRNI PREGLED MEĐUNARODNIH UGOVORA PLANIRANIH GODIŠNJIM PROGRAMOM RADA DRARNS</w:t>
            </w:r>
          </w:p>
        </w:tc>
      </w:tr>
      <w:tr w:rsidR="00015AEB" w:rsidRPr="00C02CD1" w14:paraId="5BBFB8BD" w14:textId="77777777" w:rsidTr="00015AEB">
        <w:trPr>
          <w:trHeight w:val="255"/>
        </w:trPr>
        <w:tc>
          <w:tcPr>
            <w:tcW w:w="1386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238F5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 xml:space="preserve">Opći cilj/principi razvoja: </w:t>
            </w:r>
            <w:r w:rsidR="00E32C46" w:rsidRPr="00930E9C">
              <w:rPr>
                <w:b/>
                <w:bCs/>
                <w:sz w:val="20"/>
                <w:szCs w:val="20"/>
                <w:lang w:eastAsia="bs-Latn-BA"/>
              </w:rPr>
              <w:t>ODRŽIV RAST</w:t>
            </w:r>
          </w:p>
        </w:tc>
      </w:tr>
      <w:tr w:rsidR="00015AEB" w:rsidRPr="00C02CD1" w14:paraId="72FC5FA9" w14:textId="77777777" w:rsidTr="00015AEB">
        <w:trPr>
          <w:trHeight w:val="255"/>
        </w:trPr>
        <w:tc>
          <w:tcPr>
            <w:tcW w:w="1386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F0B2B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Strateški cilj: Poboljšanje upravljanja okoliša i razvoj okolinske infrastrukture, u povećanju otpornosti na klimatske promjene</w:t>
            </w:r>
          </w:p>
        </w:tc>
      </w:tr>
      <w:tr w:rsidR="00015AEB" w:rsidRPr="00C02CD1" w14:paraId="24C530A8" w14:textId="77777777" w:rsidTr="00015AEB">
        <w:trPr>
          <w:trHeight w:val="465"/>
        </w:trPr>
        <w:tc>
          <w:tcPr>
            <w:tcW w:w="13860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EEDDF0" w14:textId="7F74CBA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 xml:space="preserve">Srednjoročni cilj: </w:t>
            </w:r>
            <w:r w:rsidR="00D60677" w:rsidRPr="00930E9C">
              <w:rPr>
                <w:b/>
                <w:bCs/>
                <w:sz w:val="20"/>
                <w:szCs w:val="20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015AEB" w:rsidRPr="00C02CD1" w14:paraId="30D570DA" w14:textId="77777777" w:rsidTr="00015AEB">
        <w:trPr>
          <w:trHeight w:val="276"/>
        </w:trPr>
        <w:tc>
          <w:tcPr>
            <w:tcW w:w="5320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3BE86929" w14:textId="77777777" w:rsidR="00015AEB" w:rsidRPr="00930E9C" w:rsidRDefault="00015AEB" w:rsidP="00015AEB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Naziv međunarodnog ugovora</w:t>
            </w:r>
          </w:p>
        </w:tc>
        <w:tc>
          <w:tcPr>
            <w:tcW w:w="53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4D79B"/>
            <w:vAlign w:val="center"/>
            <w:hideMark/>
          </w:tcPr>
          <w:p w14:paraId="5E171259" w14:textId="77777777" w:rsidR="00015AEB" w:rsidRPr="00930E9C" w:rsidRDefault="00015AEB" w:rsidP="00015AEB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Razlozi za zaključivanje međunarodnog ugovora</w:t>
            </w:r>
          </w:p>
        </w:tc>
        <w:tc>
          <w:tcPr>
            <w:tcW w:w="32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000000" w:fill="C4D79B"/>
            <w:vAlign w:val="center"/>
            <w:hideMark/>
          </w:tcPr>
          <w:p w14:paraId="3627D2F9" w14:textId="77777777" w:rsidR="00015AEB" w:rsidRPr="00930E9C" w:rsidRDefault="00015AEB" w:rsidP="00015AEB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Planirani kvartal za provođenje aktivnosti</w:t>
            </w:r>
          </w:p>
        </w:tc>
      </w:tr>
      <w:tr w:rsidR="00015AEB" w:rsidRPr="00C02CD1" w14:paraId="7EFC21C4" w14:textId="77777777" w:rsidTr="00015AEB">
        <w:trPr>
          <w:trHeight w:val="276"/>
        </w:trPr>
        <w:tc>
          <w:tcPr>
            <w:tcW w:w="532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71F3C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53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55F194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3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02177C1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</w:tr>
      <w:tr w:rsidR="00015AEB" w:rsidRPr="00C02CD1" w14:paraId="0023BD86" w14:textId="77777777" w:rsidTr="00015AEB">
        <w:trPr>
          <w:trHeight w:val="276"/>
        </w:trPr>
        <w:tc>
          <w:tcPr>
            <w:tcW w:w="532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A869AB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53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EA9C90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3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F85192E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</w:tr>
      <w:tr w:rsidR="00015AEB" w:rsidRPr="00C02CD1" w14:paraId="7D45305D" w14:textId="77777777" w:rsidTr="00015AEB">
        <w:trPr>
          <w:trHeight w:val="276"/>
        </w:trPr>
        <w:tc>
          <w:tcPr>
            <w:tcW w:w="532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A7FEA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53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A23BA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32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03B97835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</w:tr>
      <w:tr w:rsidR="00015AEB" w:rsidRPr="00C02CD1" w14:paraId="66C5BA5F" w14:textId="77777777" w:rsidTr="00015AEB">
        <w:trPr>
          <w:trHeight w:val="270"/>
        </w:trPr>
        <w:tc>
          <w:tcPr>
            <w:tcW w:w="53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D58F1" w14:textId="77777777" w:rsidR="00015AEB" w:rsidRPr="00930E9C" w:rsidRDefault="00015AEB" w:rsidP="00015AEB">
            <w:pPr>
              <w:jc w:val="center"/>
              <w:rPr>
                <w:i/>
                <w:iCs/>
                <w:sz w:val="20"/>
                <w:szCs w:val="20"/>
                <w:lang w:eastAsia="bs-Latn-BA"/>
              </w:rPr>
            </w:pPr>
            <w:r w:rsidRPr="00930E9C">
              <w:rPr>
                <w:i/>
                <w:iCs/>
                <w:sz w:val="20"/>
                <w:szCs w:val="20"/>
                <w:lang w:eastAsia="bs-Latn-BA"/>
              </w:rPr>
              <w:t>1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A0AD1" w14:textId="77777777" w:rsidR="00015AEB" w:rsidRPr="00930E9C" w:rsidRDefault="00015AEB" w:rsidP="00015AEB">
            <w:pPr>
              <w:jc w:val="center"/>
              <w:rPr>
                <w:i/>
                <w:iCs/>
                <w:sz w:val="20"/>
                <w:szCs w:val="20"/>
                <w:lang w:eastAsia="bs-Latn-BA"/>
              </w:rPr>
            </w:pPr>
            <w:r w:rsidRPr="00930E9C">
              <w:rPr>
                <w:i/>
                <w:iCs/>
                <w:sz w:val="20"/>
                <w:szCs w:val="20"/>
                <w:lang w:eastAsia="bs-Latn-BA"/>
              </w:rPr>
              <w:t>3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EDB1AB" w14:textId="77777777" w:rsidR="00015AEB" w:rsidRPr="00930E9C" w:rsidRDefault="00015AEB" w:rsidP="00015AEB">
            <w:pPr>
              <w:jc w:val="center"/>
              <w:rPr>
                <w:i/>
                <w:iCs/>
                <w:sz w:val="20"/>
                <w:szCs w:val="20"/>
                <w:lang w:eastAsia="bs-Latn-BA"/>
              </w:rPr>
            </w:pPr>
            <w:r w:rsidRPr="00930E9C">
              <w:rPr>
                <w:i/>
                <w:iCs/>
                <w:sz w:val="20"/>
                <w:szCs w:val="20"/>
                <w:lang w:eastAsia="bs-Latn-BA"/>
              </w:rPr>
              <w:t>4</w:t>
            </w:r>
          </w:p>
        </w:tc>
      </w:tr>
      <w:tr w:rsidR="00015AEB" w:rsidRPr="00C02CD1" w14:paraId="6C55E463" w14:textId="77777777" w:rsidTr="00015AEB">
        <w:trPr>
          <w:trHeight w:val="255"/>
        </w:trPr>
        <w:tc>
          <w:tcPr>
            <w:tcW w:w="138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8E4BC"/>
            <w:vAlign w:val="center"/>
            <w:hideMark/>
          </w:tcPr>
          <w:p w14:paraId="4A8BB2C4" w14:textId="77777777" w:rsidR="00015AEB" w:rsidRPr="00930E9C" w:rsidRDefault="00015AEB" w:rsidP="00015AEB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1.2 Provođenje međunarodnih sporazuma i konvencija iz oblasti koje tretiraju izvore jonizirajućeg zračenja kao i nuklearni materijal i transpozicija europskih direktiva EURATOM u zakonodavstvo BiH</w:t>
            </w:r>
          </w:p>
        </w:tc>
      </w:tr>
      <w:tr w:rsidR="00015AEB" w:rsidRPr="00C02CD1" w14:paraId="06FB3C53" w14:textId="77777777" w:rsidTr="008F7EB1">
        <w:trPr>
          <w:trHeight w:val="255"/>
        </w:trPr>
        <w:tc>
          <w:tcPr>
            <w:tcW w:w="5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7AC57" w14:textId="3091F2B6" w:rsidR="00015AEB" w:rsidRPr="00930E9C" w:rsidRDefault="00015AEB" w:rsidP="00015AEB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1.2.1 Bilateralna saradnja</w:t>
            </w:r>
            <w:r w:rsidR="006B4B87">
              <w:rPr>
                <w:sz w:val="20"/>
                <w:szCs w:val="20"/>
                <w:lang w:eastAsia="bs-Latn-BA"/>
              </w:rPr>
              <w:t xml:space="preserve"> sa susjednim državama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618B" w14:textId="55A88701" w:rsidR="00015AEB" w:rsidRPr="00930E9C" w:rsidRDefault="00015AEB" w:rsidP="003E492D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 xml:space="preserve">Brži protok informacija i direktna saradnja sa </w:t>
            </w:r>
            <w:r w:rsidR="003E492D">
              <w:rPr>
                <w:sz w:val="20"/>
                <w:szCs w:val="20"/>
                <w:lang w:eastAsia="bs-Latn-BA"/>
              </w:rPr>
              <w:t>susjednim državama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9E676" w14:textId="77777777" w:rsidR="00015AEB" w:rsidRPr="00930E9C" w:rsidRDefault="00015AEB" w:rsidP="008F7EB1">
            <w:pPr>
              <w:jc w:val="center"/>
              <w:rPr>
                <w:b/>
                <w:bCs/>
                <w:sz w:val="20"/>
                <w:szCs w:val="20"/>
              </w:rPr>
            </w:pPr>
            <w:r w:rsidRPr="00930E9C">
              <w:rPr>
                <w:b/>
                <w:bCs/>
                <w:sz w:val="20"/>
                <w:szCs w:val="20"/>
              </w:rPr>
              <w:t>IV kvartal</w:t>
            </w:r>
          </w:p>
        </w:tc>
      </w:tr>
      <w:tr w:rsidR="00015AEB" w:rsidRPr="00C02CD1" w14:paraId="0E440FB1" w14:textId="77777777" w:rsidTr="003E492D">
        <w:trPr>
          <w:trHeight w:val="795"/>
        </w:trPr>
        <w:tc>
          <w:tcPr>
            <w:tcW w:w="5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AF0FA" w14:textId="460C360F" w:rsidR="00015AEB" w:rsidRPr="00835AD3" w:rsidRDefault="00015AEB" w:rsidP="001247BE">
            <w:pPr>
              <w:rPr>
                <w:sz w:val="20"/>
                <w:szCs w:val="20"/>
                <w:lang w:eastAsia="bs-Latn-BA"/>
              </w:rPr>
            </w:pPr>
            <w:r w:rsidRPr="00835AD3">
              <w:rPr>
                <w:sz w:val="20"/>
                <w:szCs w:val="20"/>
                <w:lang w:eastAsia="bs-Latn-BA"/>
              </w:rPr>
              <w:t>1.2.</w:t>
            </w:r>
            <w:r w:rsidR="003E492D" w:rsidRPr="00835AD3">
              <w:rPr>
                <w:sz w:val="20"/>
                <w:szCs w:val="20"/>
                <w:lang w:eastAsia="bs-Latn-BA"/>
              </w:rPr>
              <w:t>2</w:t>
            </w:r>
            <w:r w:rsidRPr="00835AD3">
              <w:rPr>
                <w:sz w:val="20"/>
                <w:szCs w:val="20"/>
                <w:lang w:eastAsia="bs-Latn-BA"/>
              </w:rPr>
              <w:t>. Saradnja sa Internacionalnom agencijom za atomsku energiju (IAEA)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B605E" w14:textId="77777777" w:rsidR="00015AEB" w:rsidRPr="00835AD3" w:rsidRDefault="00015AEB" w:rsidP="00015AEB">
            <w:pPr>
              <w:rPr>
                <w:sz w:val="20"/>
                <w:szCs w:val="20"/>
                <w:lang w:eastAsia="bs-Latn-BA"/>
              </w:rPr>
            </w:pPr>
            <w:r w:rsidRPr="00835AD3">
              <w:rPr>
                <w:sz w:val="20"/>
                <w:szCs w:val="20"/>
                <w:lang w:eastAsia="bs-Latn-BA"/>
              </w:rPr>
              <w:t>Pravo građana BiH na naknadu u slučaju nuklearne štete koju su načinile države koje pripaduju ne samo bečkom nego i Pariškom režimu a koje su članice predmetnog protokola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DCBCCE" w14:textId="77777777" w:rsidR="00015AEB" w:rsidRPr="00930E9C" w:rsidRDefault="00015AEB" w:rsidP="008F7EB1">
            <w:pPr>
              <w:jc w:val="center"/>
              <w:rPr>
                <w:b/>
                <w:bCs/>
                <w:sz w:val="20"/>
                <w:szCs w:val="20"/>
              </w:rPr>
            </w:pPr>
            <w:r w:rsidRPr="00930E9C">
              <w:rPr>
                <w:b/>
                <w:bCs/>
                <w:sz w:val="20"/>
                <w:szCs w:val="20"/>
              </w:rPr>
              <w:t>II kvartal</w:t>
            </w:r>
          </w:p>
        </w:tc>
      </w:tr>
    </w:tbl>
    <w:p w14:paraId="757FBDC5" w14:textId="77777777" w:rsidR="003E492D" w:rsidRDefault="003E492D"/>
    <w:tbl>
      <w:tblPr>
        <w:tblW w:w="13860" w:type="dxa"/>
        <w:tblLook w:val="04A0" w:firstRow="1" w:lastRow="0" w:firstColumn="1" w:lastColumn="0" w:noHBand="0" w:noVBand="1"/>
      </w:tblPr>
      <w:tblGrid>
        <w:gridCol w:w="5320"/>
        <w:gridCol w:w="5320"/>
        <w:gridCol w:w="3220"/>
      </w:tblGrid>
      <w:tr w:rsidR="003E492D" w:rsidRPr="00C02CD1" w14:paraId="547251B3" w14:textId="77777777" w:rsidTr="003E492D">
        <w:trPr>
          <w:trHeight w:val="795"/>
        </w:trPr>
        <w:tc>
          <w:tcPr>
            <w:tcW w:w="53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04F17" w14:textId="03614B85" w:rsidR="003E492D" w:rsidRPr="00930E9C" w:rsidRDefault="003E492D" w:rsidP="001247BE">
            <w:pPr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lastRenderedPageBreak/>
              <w:t>1.2.3.</w:t>
            </w:r>
            <w:r>
              <w:t xml:space="preserve"> </w:t>
            </w:r>
            <w:r>
              <w:rPr>
                <w:sz w:val="20"/>
                <w:szCs w:val="20"/>
                <w:lang w:eastAsia="bs-Latn-BA"/>
              </w:rPr>
              <w:t>Integrirani Nuklearni Bezbjednosni Program</w:t>
            </w:r>
            <w:r w:rsidRPr="003E492D">
              <w:rPr>
                <w:sz w:val="20"/>
                <w:szCs w:val="20"/>
                <w:lang w:eastAsia="bs-Latn-BA"/>
              </w:rPr>
              <w:t xml:space="preserve"> (INSSP)</w:t>
            </w:r>
            <w:r>
              <w:rPr>
                <w:sz w:val="20"/>
                <w:szCs w:val="20"/>
                <w:lang w:eastAsia="bs-Latn-BA"/>
              </w:rPr>
              <w:t xml:space="preserve"> </w:t>
            </w:r>
          </w:p>
        </w:tc>
        <w:tc>
          <w:tcPr>
            <w:tcW w:w="5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46ECFC" w14:textId="7A621BF6" w:rsidR="003E492D" w:rsidRPr="00930E9C" w:rsidRDefault="003E492D" w:rsidP="00015AEB">
            <w:pPr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Omogućit će jasnije definisanje potreba u pogledu opreme, ljudstva, kao i edukacije sa aspekta zaštite bezbjednosnih struktura BiH, te nadogradnju istih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8FE7242" w14:textId="72C49896" w:rsidR="003E492D" w:rsidRPr="00930E9C" w:rsidRDefault="003E492D" w:rsidP="008F7EB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I-IV</w:t>
            </w:r>
            <w:r w:rsidR="00465F3C">
              <w:rPr>
                <w:b/>
                <w:bCs/>
                <w:sz w:val="20"/>
                <w:szCs w:val="20"/>
              </w:rPr>
              <w:t xml:space="preserve"> kvartal</w:t>
            </w:r>
          </w:p>
        </w:tc>
      </w:tr>
      <w:tr w:rsidR="003E492D" w:rsidRPr="00C02CD1" w14:paraId="4075A9AB" w14:textId="77777777" w:rsidTr="003E492D">
        <w:trPr>
          <w:trHeight w:val="795"/>
        </w:trPr>
        <w:tc>
          <w:tcPr>
            <w:tcW w:w="53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FEB9F" w14:textId="5846BAF6" w:rsidR="003E492D" w:rsidRDefault="003E492D" w:rsidP="001247BE">
            <w:pPr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1.2.4. Državni programski okvir (CPF- Country Program Framework) za period 2020.-2024.</w:t>
            </w:r>
          </w:p>
        </w:tc>
        <w:tc>
          <w:tcPr>
            <w:tcW w:w="5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CEF97F" w14:textId="1333EC6F" w:rsidR="003E492D" w:rsidRDefault="003E492D" w:rsidP="00015AEB">
            <w:pPr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Omogućavanje nastavka saradnje iz oblasti tehničke kooperacije između BiH i IAEA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6464299" w14:textId="7B1E97B8" w:rsidR="003E492D" w:rsidRDefault="00465F3C" w:rsidP="008F7EB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I-IV kvartal</w:t>
            </w:r>
          </w:p>
        </w:tc>
      </w:tr>
      <w:tr w:rsidR="003E492D" w:rsidRPr="00C02CD1" w14:paraId="25304113" w14:textId="77777777" w:rsidTr="008F7EB1">
        <w:trPr>
          <w:trHeight w:val="795"/>
        </w:trPr>
        <w:tc>
          <w:tcPr>
            <w:tcW w:w="5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F2F27" w14:textId="2A60F563" w:rsidR="003E492D" w:rsidRDefault="00465F3C" w:rsidP="001247BE">
            <w:pPr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 xml:space="preserve">1.2.5. Saradnja sa EU institucijama 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50C801" w14:textId="7CEDAD45" w:rsidR="003E492D" w:rsidRPr="00465F3C" w:rsidRDefault="00465F3C" w:rsidP="00015AEB">
            <w:pPr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Praćenje standarda EU u oblasti zaštite od jonizirajućeg zračenja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4715AA3A" w14:textId="7D099ABF" w:rsidR="003E492D" w:rsidRDefault="00465F3C" w:rsidP="008F7EB1">
            <w:pPr>
              <w:jc w:val="center"/>
              <w:rPr>
                <w:b/>
                <w:bCs/>
                <w:sz w:val="20"/>
                <w:szCs w:val="20"/>
              </w:rPr>
            </w:pPr>
            <w:r w:rsidRPr="00465F3C">
              <w:rPr>
                <w:b/>
                <w:bCs/>
                <w:sz w:val="20"/>
                <w:szCs w:val="20"/>
              </w:rPr>
              <w:t>I-IV kvartal</w:t>
            </w:r>
          </w:p>
        </w:tc>
      </w:tr>
    </w:tbl>
    <w:p w14:paraId="40564F18" w14:textId="77777777" w:rsidR="00015AEB" w:rsidRPr="00C02CD1" w:rsidRDefault="00015AEB" w:rsidP="00015AEB">
      <w:pPr>
        <w:pStyle w:val="NoSpacing"/>
        <w:jc w:val="both"/>
        <w:rPr>
          <w:i/>
          <w:sz w:val="22"/>
          <w:szCs w:val="22"/>
        </w:rPr>
      </w:pPr>
    </w:p>
    <w:p w14:paraId="4A25336B" w14:textId="77777777" w:rsidR="00E710CB" w:rsidRPr="00C02CD1" w:rsidRDefault="00E710CB" w:rsidP="00015AEB">
      <w:pPr>
        <w:pStyle w:val="NoSpacing"/>
        <w:jc w:val="both"/>
        <w:rPr>
          <w:i/>
          <w:sz w:val="22"/>
          <w:szCs w:val="22"/>
        </w:rPr>
      </w:pPr>
    </w:p>
    <w:p w14:paraId="103278B3" w14:textId="77777777" w:rsidR="00E710CB" w:rsidRDefault="00E710CB" w:rsidP="00015AEB">
      <w:pPr>
        <w:pStyle w:val="NoSpacing"/>
        <w:jc w:val="both"/>
        <w:rPr>
          <w:i/>
          <w:sz w:val="22"/>
          <w:szCs w:val="22"/>
        </w:rPr>
      </w:pPr>
    </w:p>
    <w:p w14:paraId="7B4D22EC" w14:textId="77777777" w:rsidR="00803245" w:rsidRDefault="00803245" w:rsidP="00015AEB">
      <w:pPr>
        <w:pStyle w:val="NoSpacing"/>
        <w:jc w:val="both"/>
        <w:rPr>
          <w:i/>
          <w:sz w:val="22"/>
          <w:szCs w:val="22"/>
        </w:rPr>
      </w:pPr>
    </w:p>
    <w:p w14:paraId="5941A4E7" w14:textId="77777777" w:rsidR="00803245" w:rsidRPr="00C02CD1" w:rsidRDefault="00803245" w:rsidP="00015AEB">
      <w:pPr>
        <w:pStyle w:val="NoSpacing"/>
        <w:jc w:val="both"/>
        <w:rPr>
          <w:i/>
          <w:sz w:val="22"/>
          <w:szCs w:val="22"/>
        </w:rPr>
      </w:pPr>
    </w:p>
    <w:p w14:paraId="466024C8" w14:textId="77777777" w:rsidR="00E710CB" w:rsidRDefault="00E710CB" w:rsidP="00015AEB">
      <w:pPr>
        <w:pStyle w:val="NoSpacing"/>
        <w:jc w:val="both"/>
        <w:rPr>
          <w:i/>
          <w:sz w:val="22"/>
          <w:szCs w:val="22"/>
        </w:rPr>
      </w:pPr>
    </w:p>
    <w:p w14:paraId="0AB23D36" w14:textId="77777777" w:rsidR="00356C66" w:rsidRDefault="00356C66" w:rsidP="00015AEB">
      <w:pPr>
        <w:pStyle w:val="NoSpacing"/>
        <w:jc w:val="both"/>
        <w:rPr>
          <w:i/>
          <w:sz w:val="22"/>
          <w:szCs w:val="22"/>
        </w:rPr>
      </w:pPr>
    </w:p>
    <w:p w14:paraId="10B920A2" w14:textId="77777777" w:rsidR="00930E9C" w:rsidRDefault="00930E9C" w:rsidP="00015AEB">
      <w:pPr>
        <w:pStyle w:val="NoSpacing"/>
        <w:jc w:val="both"/>
        <w:rPr>
          <w:i/>
          <w:sz w:val="22"/>
          <w:szCs w:val="22"/>
        </w:rPr>
      </w:pPr>
    </w:p>
    <w:p w14:paraId="2925AC3D" w14:textId="77777777" w:rsidR="00930E9C" w:rsidRDefault="00930E9C" w:rsidP="00015AEB">
      <w:pPr>
        <w:pStyle w:val="NoSpacing"/>
        <w:jc w:val="both"/>
        <w:rPr>
          <w:i/>
          <w:sz w:val="22"/>
          <w:szCs w:val="22"/>
        </w:rPr>
      </w:pPr>
    </w:p>
    <w:p w14:paraId="18035732" w14:textId="77777777" w:rsidR="001247BE" w:rsidRDefault="001247BE" w:rsidP="00015AEB">
      <w:pPr>
        <w:pStyle w:val="NoSpacing"/>
        <w:jc w:val="both"/>
        <w:rPr>
          <w:i/>
          <w:sz w:val="22"/>
          <w:szCs w:val="22"/>
        </w:rPr>
      </w:pPr>
    </w:p>
    <w:p w14:paraId="3EB5BB9B" w14:textId="77777777" w:rsidR="00D60677" w:rsidRDefault="00D60677" w:rsidP="00015AEB">
      <w:pPr>
        <w:pStyle w:val="NoSpacing"/>
        <w:jc w:val="both"/>
        <w:rPr>
          <w:i/>
          <w:sz w:val="22"/>
          <w:szCs w:val="22"/>
        </w:rPr>
      </w:pPr>
    </w:p>
    <w:p w14:paraId="5334E00C" w14:textId="77777777" w:rsidR="001247BE" w:rsidRDefault="001247BE" w:rsidP="00015AEB">
      <w:pPr>
        <w:pStyle w:val="NoSpacing"/>
        <w:jc w:val="both"/>
        <w:rPr>
          <w:i/>
          <w:sz w:val="22"/>
          <w:szCs w:val="22"/>
        </w:rPr>
      </w:pPr>
    </w:p>
    <w:p w14:paraId="72E2F643" w14:textId="77777777" w:rsidR="00356C66" w:rsidRPr="00C02CD1" w:rsidRDefault="00356C66" w:rsidP="00015AEB">
      <w:pPr>
        <w:pStyle w:val="NoSpacing"/>
        <w:jc w:val="both"/>
        <w:rPr>
          <w:i/>
          <w:sz w:val="22"/>
          <w:szCs w:val="22"/>
        </w:rPr>
      </w:pPr>
    </w:p>
    <w:p w14:paraId="716FF7F3" w14:textId="77777777" w:rsidR="00E32C46" w:rsidRPr="00C02CD1" w:rsidRDefault="00E32C46" w:rsidP="008F7EB1">
      <w:pPr>
        <w:pStyle w:val="Default"/>
        <w:numPr>
          <w:ilvl w:val="0"/>
          <w:numId w:val="22"/>
        </w:numPr>
        <w:rPr>
          <w:i/>
          <w:sz w:val="22"/>
          <w:szCs w:val="22"/>
        </w:rPr>
      </w:pPr>
      <w:r w:rsidRPr="00C02CD1">
        <w:rPr>
          <w:i/>
          <w:sz w:val="22"/>
          <w:szCs w:val="22"/>
        </w:rPr>
        <w:t xml:space="preserve">Pregled operativnih, logističkih i administrativnih aktivnosti </w:t>
      </w:r>
    </w:p>
    <w:p w14:paraId="080E6AA5" w14:textId="77777777" w:rsidR="00356C66" w:rsidRDefault="00356C66" w:rsidP="00E32C46">
      <w:pPr>
        <w:pStyle w:val="Default"/>
        <w:ind w:left="720"/>
        <w:rPr>
          <w:i/>
          <w:sz w:val="22"/>
          <w:szCs w:val="22"/>
        </w:rPr>
      </w:pPr>
    </w:p>
    <w:p w14:paraId="2A153BB1" w14:textId="77777777" w:rsidR="00D60677" w:rsidRPr="00C02CD1" w:rsidRDefault="00D60677" w:rsidP="00E32C46">
      <w:pPr>
        <w:pStyle w:val="Default"/>
        <w:ind w:left="720"/>
        <w:rPr>
          <w:i/>
          <w:sz w:val="22"/>
          <w:szCs w:val="22"/>
        </w:rPr>
      </w:pPr>
    </w:p>
    <w:tbl>
      <w:tblPr>
        <w:tblW w:w="14491" w:type="dxa"/>
        <w:tblLook w:val="04A0" w:firstRow="1" w:lastRow="0" w:firstColumn="1" w:lastColumn="0" w:noHBand="0" w:noVBand="1"/>
      </w:tblPr>
      <w:tblGrid>
        <w:gridCol w:w="632"/>
        <w:gridCol w:w="3598"/>
        <w:gridCol w:w="5693"/>
        <w:gridCol w:w="4568"/>
      </w:tblGrid>
      <w:tr w:rsidR="00904FDC" w:rsidRPr="00930E9C" w14:paraId="6894D345" w14:textId="77777777" w:rsidTr="000E19A0">
        <w:trPr>
          <w:trHeight w:val="315"/>
        </w:trPr>
        <w:tc>
          <w:tcPr>
            <w:tcW w:w="14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76933C"/>
            <w:noWrap/>
            <w:vAlign w:val="bottom"/>
            <w:hideMark/>
          </w:tcPr>
          <w:p w14:paraId="55B3AA30" w14:textId="7FEC8C4E" w:rsidR="00904FDC" w:rsidRPr="00930E9C" w:rsidRDefault="00356C66" w:rsidP="00904FDC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 xml:space="preserve">VI - </w:t>
            </w:r>
            <w:r w:rsidR="00904FDC" w:rsidRPr="00930E9C">
              <w:rPr>
                <w:b/>
                <w:bCs/>
                <w:sz w:val="20"/>
                <w:szCs w:val="20"/>
                <w:lang w:eastAsia="bs-Latn-BA"/>
              </w:rPr>
              <w:t>OPERATIVNE, LOGISTIČKE I ADMINISTRATIVNE AKTIVNOSTI DRARNS</w:t>
            </w:r>
          </w:p>
        </w:tc>
      </w:tr>
      <w:tr w:rsidR="00904FDC" w:rsidRPr="00930E9C" w14:paraId="4F313BDF" w14:textId="77777777" w:rsidTr="000E19A0">
        <w:trPr>
          <w:trHeight w:val="315"/>
        </w:trPr>
        <w:tc>
          <w:tcPr>
            <w:tcW w:w="14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79E41F" w14:textId="77777777" w:rsidR="00904FDC" w:rsidRPr="00930E9C" w:rsidRDefault="00904FDC" w:rsidP="00904FDC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Pregled osnovnih operativnih, logističkih i administrativnih aktivnosti DRARNS u 2018. godini</w:t>
            </w:r>
          </w:p>
        </w:tc>
      </w:tr>
      <w:tr w:rsidR="00904FDC" w:rsidRPr="00930E9C" w14:paraId="50E3F714" w14:textId="77777777" w:rsidTr="000E19A0">
        <w:trPr>
          <w:trHeight w:val="5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2ED2C636" w14:textId="77777777" w:rsidR="00904FDC" w:rsidRPr="00930E9C" w:rsidRDefault="00904FDC" w:rsidP="00904FDC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R.B.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center"/>
            <w:hideMark/>
          </w:tcPr>
          <w:p w14:paraId="670AC42E" w14:textId="77777777" w:rsidR="00904FDC" w:rsidRPr="00930E9C" w:rsidRDefault="00904FDC" w:rsidP="00904FDC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Aktivnost</w:t>
            </w:r>
          </w:p>
        </w:tc>
        <w:tc>
          <w:tcPr>
            <w:tcW w:w="5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14:paraId="23150C41" w14:textId="77777777" w:rsidR="00904FDC" w:rsidRPr="00930E9C" w:rsidRDefault="00904FDC" w:rsidP="00904FDC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Nosilac aktivnosti - organizaciona jedinica</w:t>
            </w: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7983D088" w14:textId="77777777" w:rsidR="00904FDC" w:rsidRPr="00930E9C" w:rsidRDefault="00904FDC" w:rsidP="00904FDC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Vremenski okvir</w:t>
            </w:r>
          </w:p>
        </w:tc>
      </w:tr>
      <w:tr w:rsidR="00904FDC" w:rsidRPr="00930E9C" w14:paraId="63A59E60" w14:textId="77777777" w:rsidTr="000E19A0">
        <w:trPr>
          <w:trHeight w:val="255"/>
        </w:trPr>
        <w:tc>
          <w:tcPr>
            <w:tcW w:w="14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48A95E7" w14:textId="22EC80C9" w:rsidR="00904FDC" w:rsidRPr="00930E9C" w:rsidRDefault="000F5D22" w:rsidP="00D72982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Državne i međunarodne aktivnosti, projekti i eurposke integracije</w:t>
            </w:r>
          </w:p>
        </w:tc>
      </w:tr>
      <w:tr w:rsidR="000A52DB" w:rsidRPr="00930E9C" w14:paraId="05AA7298" w14:textId="77777777" w:rsidTr="000E19A0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B272" w14:textId="2C1DEAA0" w:rsidR="000A52DB" w:rsidRPr="00930E9C" w:rsidRDefault="000A52DB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FFBCFE" w14:textId="04A24BB7" w:rsidR="000A52DB" w:rsidRPr="00930E9C" w:rsidRDefault="000A52DB" w:rsidP="005761C3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Priprema godišnjeg programa rada DRARNS </w:t>
            </w:r>
          </w:p>
        </w:tc>
        <w:tc>
          <w:tcPr>
            <w:tcW w:w="5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024699" w14:textId="3A302760" w:rsidR="000A52DB" w:rsidRPr="00930E9C" w:rsidRDefault="000A52DB" w:rsidP="005431A3">
            <w:pPr>
              <w:jc w:val="center"/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B2BC2" w14:textId="5DAF2A06" w:rsidR="000A52DB" w:rsidRPr="00930E9C" w:rsidRDefault="000A52DB" w:rsidP="005761C3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U skladu sa Odlukom</w:t>
            </w:r>
          </w:p>
        </w:tc>
      </w:tr>
      <w:tr w:rsidR="000A52DB" w:rsidRPr="00930E9C" w14:paraId="371095C2" w14:textId="77777777" w:rsidTr="00465F3C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ADEC6" w14:textId="12BEB5D3" w:rsidR="000A52DB" w:rsidRPr="00930E9C" w:rsidRDefault="000A52DB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2.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413C8E" w14:textId="5705505B" w:rsidR="000A52DB" w:rsidRPr="00930E9C" w:rsidRDefault="000A52DB" w:rsidP="005761C3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Implementacija godišnjeg programa rada DRARNS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0EBCD959" w14:textId="77777777" w:rsidR="000A52DB" w:rsidRPr="00930E9C" w:rsidRDefault="000A52DB" w:rsidP="00904FDC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EAE2ED" w14:textId="23EC16B3" w:rsidR="000A52DB" w:rsidRPr="00930E9C" w:rsidRDefault="000A52DB" w:rsidP="005761C3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U skladu sa Odlukom</w:t>
            </w:r>
          </w:p>
        </w:tc>
      </w:tr>
    </w:tbl>
    <w:p w14:paraId="51B04D3D" w14:textId="77777777" w:rsidR="00465F3C" w:rsidRDefault="00465F3C"/>
    <w:tbl>
      <w:tblPr>
        <w:tblW w:w="14491" w:type="dxa"/>
        <w:tblLook w:val="04A0" w:firstRow="1" w:lastRow="0" w:firstColumn="1" w:lastColumn="0" w:noHBand="0" w:noVBand="1"/>
      </w:tblPr>
      <w:tblGrid>
        <w:gridCol w:w="632"/>
        <w:gridCol w:w="3598"/>
        <w:gridCol w:w="5693"/>
        <w:gridCol w:w="4568"/>
      </w:tblGrid>
      <w:tr w:rsidR="000A52DB" w:rsidRPr="00930E9C" w14:paraId="7A6C1A79" w14:textId="77777777" w:rsidTr="00465F3C">
        <w:trPr>
          <w:trHeight w:val="255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1077" w14:textId="39520DE2" w:rsidR="000A52DB" w:rsidRPr="00930E9C" w:rsidRDefault="000A52DB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lastRenderedPageBreak/>
              <w:t>3.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DA68AA" w14:textId="53A86BC0" w:rsidR="000A52DB" w:rsidRPr="00930E9C" w:rsidRDefault="000A52DB" w:rsidP="005761C3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Godišnje izvještavanje o programu rada DRARNS</w:t>
            </w:r>
          </w:p>
        </w:tc>
        <w:tc>
          <w:tcPr>
            <w:tcW w:w="5693" w:type="dxa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70EE2DE0" w14:textId="6855C94F" w:rsidR="000A52DB" w:rsidRPr="00465F3C" w:rsidRDefault="00465F3C" w:rsidP="00465F3C">
            <w:pPr>
              <w:jc w:val="center"/>
              <w:rPr>
                <w:b/>
                <w:sz w:val="20"/>
                <w:szCs w:val="20"/>
                <w:lang w:eastAsia="bs-Latn-BA"/>
              </w:rPr>
            </w:pPr>
            <w:r w:rsidRPr="00465F3C">
              <w:rPr>
                <w:b/>
                <w:sz w:val="20"/>
                <w:szCs w:val="20"/>
                <w:lang w:eastAsia="bs-Latn-BA"/>
              </w:rPr>
              <w:t>Kabinet direktora</w:t>
            </w: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62EEB2" w14:textId="22FBA1D0" w:rsidR="000A52DB" w:rsidRPr="00930E9C" w:rsidRDefault="000A52DB" w:rsidP="005761C3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U skladu sa Odlukom</w:t>
            </w:r>
          </w:p>
        </w:tc>
      </w:tr>
      <w:tr w:rsidR="000A52DB" w:rsidRPr="00930E9C" w14:paraId="0B272695" w14:textId="77777777" w:rsidTr="000E19A0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7EE2" w14:textId="1BEB73B7" w:rsidR="000A52DB" w:rsidRPr="00930E9C" w:rsidRDefault="000A52DB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4.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505F5E" w14:textId="2836F397" w:rsidR="000A52DB" w:rsidRPr="00930E9C" w:rsidRDefault="000A52DB" w:rsidP="00D60677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Izrada Izvještaja o stanju radijacijske</w:t>
            </w:r>
            <w:r w:rsidR="001247BE" w:rsidRPr="00930E9C">
              <w:rPr>
                <w:sz w:val="20"/>
                <w:szCs w:val="20"/>
              </w:rPr>
              <w:t xml:space="preserve"> i nuklearne</w:t>
            </w:r>
            <w:r w:rsidRPr="00930E9C">
              <w:rPr>
                <w:sz w:val="20"/>
                <w:szCs w:val="20"/>
              </w:rPr>
              <w:t xml:space="preserve"> sig</w:t>
            </w:r>
            <w:r w:rsidR="00D60677" w:rsidRPr="00930E9C">
              <w:rPr>
                <w:sz w:val="20"/>
                <w:szCs w:val="20"/>
              </w:rPr>
              <w:t>u</w:t>
            </w:r>
            <w:r w:rsidRPr="00930E9C">
              <w:rPr>
                <w:sz w:val="20"/>
                <w:szCs w:val="20"/>
              </w:rPr>
              <w:t>rnosti za prethodnu godinu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57678CFD" w14:textId="77777777" w:rsidR="000A52DB" w:rsidRPr="00930E9C" w:rsidRDefault="000A52DB" w:rsidP="00904FDC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898B5" w14:textId="5D525197" w:rsidR="000A52DB" w:rsidRPr="00930E9C" w:rsidRDefault="000A52DB" w:rsidP="005761C3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II kvartal</w:t>
            </w:r>
          </w:p>
        </w:tc>
      </w:tr>
      <w:tr w:rsidR="000A52DB" w:rsidRPr="00930E9C" w14:paraId="1034E743" w14:textId="77777777" w:rsidTr="000E19A0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D8E6" w14:textId="32C2FA70" w:rsidR="000A52DB" w:rsidRPr="00930E9C" w:rsidRDefault="000A52DB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5.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E74B" w14:textId="7CDCA54C" w:rsidR="000A52DB" w:rsidRPr="00930E9C" w:rsidRDefault="000A52DB" w:rsidP="00C665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 Aktivnosti po Pravilniku o priznavanju statusa kvalifikovanog eksperta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4825E5E9" w14:textId="77777777" w:rsidR="000A52DB" w:rsidRPr="00930E9C" w:rsidRDefault="000A52DB" w:rsidP="00904FDC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F2084A" w14:textId="4899BAA4" w:rsidR="000A52DB" w:rsidRPr="00930E9C" w:rsidRDefault="000A52DB" w:rsidP="00C665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0A52DB" w:rsidRPr="00930E9C" w14:paraId="68B36BE4" w14:textId="77777777" w:rsidTr="000E19A0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C51A4" w14:textId="1A434681" w:rsidR="000A52DB" w:rsidRPr="00930E9C" w:rsidRDefault="000A52DB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6.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4B28F" w14:textId="683112F0" w:rsidR="000A52DB" w:rsidRPr="00930E9C" w:rsidRDefault="000A52DB" w:rsidP="005761C3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Aktivnosti po Odluci o specijalistima medicinske fizike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7DF2D157" w14:textId="77777777" w:rsidR="000A52DB" w:rsidRPr="00930E9C" w:rsidRDefault="000A52DB" w:rsidP="00904FDC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5FC0D" w14:textId="1C3E5BEF" w:rsidR="000A52DB" w:rsidRPr="00930E9C" w:rsidRDefault="000A52DB" w:rsidP="00C665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0A52DB" w:rsidRPr="00930E9C" w14:paraId="05B76726" w14:textId="77777777" w:rsidTr="000E19A0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B9770" w14:textId="3FE4FD6C" w:rsidR="000A52DB" w:rsidRPr="00930E9C" w:rsidRDefault="000A52DB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7.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D5FEE" w14:textId="76527E28" w:rsidR="000A52DB" w:rsidRPr="00930E9C" w:rsidRDefault="000A52DB" w:rsidP="00D60677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Aktivnosti međunarodne saradnje u oblasti radijacijske sigurnosti uz aktivno sudjelovanje u</w:t>
            </w:r>
            <w:r w:rsidR="00D60677" w:rsidRPr="00930E9C">
              <w:rPr>
                <w:sz w:val="20"/>
                <w:szCs w:val="20"/>
              </w:rPr>
              <w:t xml:space="preserve"> </w:t>
            </w:r>
            <w:r w:rsidRPr="00930E9C">
              <w:rPr>
                <w:sz w:val="20"/>
                <w:szCs w:val="20"/>
              </w:rPr>
              <w:t>pripremi nacionalnih i regionalnih projekata evropskog partnerstva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85608CD" w14:textId="77777777" w:rsidR="000A52DB" w:rsidRPr="00930E9C" w:rsidRDefault="000A52DB" w:rsidP="00904FDC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9C640F" w14:textId="09315162" w:rsidR="000A52DB" w:rsidRPr="00930E9C" w:rsidRDefault="000A52DB" w:rsidP="00C665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0A52DB" w:rsidRPr="00930E9C" w14:paraId="0E4C1DF1" w14:textId="77777777" w:rsidTr="000E19A0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867E1" w14:textId="4EDAEFFA" w:rsidR="000A52DB" w:rsidRPr="00930E9C" w:rsidRDefault="000A52DB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8.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5FDDA" w14:textId="11661F4B" w:rsidR="000A52DB" w:rsidRPr="00930E9C" w:rsidRDefault="000A52DB" w:rsidP="00D60677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Aktivnosti međunarodne saradnje u oblasti radijacijske sigurnosti uz aktivno sudjelovanje u</w:t>
            </w:r>
            <w:r w:rsidR="00D60677" w:rsidRPr="00930E9C">
              <w:rPr>
                <w:sz w:val="20"/>
                <w:szCs w:val="20"/>
              </w:rPr>
              <w:t xml:space="preserve"> </w:t>
            </w:r>
            <w:r w:rsidRPr="00930E9C">
              <w:rPr>
                <w:sz w:val="20"/>
                <w:szCs w:val="20"/>
              </w:rPr>
              <w:t>pripremi nacionalnih i regionalnih projekata IAEA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88693D" w14:textId="77777777" w:rsidR="000A52DB" w:rsidRPr="00930E9C" w:rsidRDefault="000A52DB" w:rsidP="00904FDC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3A2937" w14:textId="440BCF8E" w:rsidR="000A52DB" w:rsidRPr="00930E9C" w:rsidRDefault="000A52DB" w:rsidP="00C665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904FDC" w:rsidRPr="00930E9C" w14:paraId="73B969C9" w14:textId="77777777" w:rsidTr="000E19A0">
        <w:trPr>
          <w:trHeight w:val="255"/>
        </w:trPr>
        <w:tc>
          <w:tcPr>
            <w:tcW w:w="14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898A9DD" w14:textId="4FEE0FDA" w:rsidR="00904FDC" w:rsidRPr="00930E9C" w:rsidRDefault="00613E13" w:rsidP="00904FDC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 xml:space="preserve">Aktivnosti </w:t>
            </w:r>
            <w:r w:rsidR="000A52DB" w:rsidRPr="00930E9C">
              <w:rPr>
                <w:b/>
                <w:bCs/>
                <w:sz w:val="20"/>
                <w:szCs w:val="20"/>
                <w:lang w:eastAsia="bs-Latn-BA"/>
              </w:rPr>
              <w:t>Inspektorata</w:t>
            </w:r>
          </w:p>
        </w:tc>
      </w:tr>
      <w:tr w:rsidR="005735B7" w:rsidRPr="00930E9C" w14:paraId="5AEEE6C3" w14:textId="77777777" w:rsidTr="00835AD3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C3071" w14:textId="7D0E750C" w:rsidR="005735B7" w:rsidRPr="00930E9C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9.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7B3298" w14:textId="7DD7D0A4" w:rsidR="005735B7" w:rsidRPr="00930E9C" w:rsidRDefault="005735B7" w:rsidP="004A43A8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Priprema godišnjeg plana inspekcijskih nadzora </w:t>
            </w:r>
          </w:p>
        </w:tc>
        <w:tc>
          <w:tcPr>
            <w:tcW w:w="5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50DF5D" w14:textId="378F476F" w:rsidR="005735B7" w:rsidRPr="00930E9C" w:rsidRDefault="005735B7" w:rsidP="005431A3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Inspektorat</w:t>
            </w: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95CD3A" w14:textId="337FCF49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IV kvartal</w:t>
            </w:r>
          </w:p>
        </w:tc>
      </w:tr>
      <w:tr w:rsidR="005735B7" w:rsidRPr="00930E9C" w14:paraId="717DB00D" w14:textId="77777777" w:rsidTr="00835AD3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B883E" w14:textId="188EB34B" w:rsidR="005735B7" w:rsidRPr="00930E9C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10.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169D99" w14:textId="2FD9AE63" w:rsidR="005735B7" w:rsidRPr="00930E9C" w:rsidRDefault="005735B7" w:rsidP="004A43A8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Provođenje inspekcijskih nadzora i provođenje mjera po pripremljenom godišnjem planu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A8BFB7" w14:textId="77777777" w:rsidR="005735B7" w:rsidRPr="00930E9C" w:rsidRDefault="005735B7" w:rsidP="005431A3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CF8DBE" w14:textId="493FF843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08C4DA4E" w14:textId="77777777" w:rsidTr="00835AD3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5992F" w14:textId="3580F7B9" w:rsidR="005735B7" w:rsidRPr="00930E9C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11.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25606" w14:textId="5B97A494" w:rsidR="005735B7" w:rsidRPr="00930E9C" w:rsidRDefault="005735B7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Vanredni inspekcijski nadzor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AB0120" w14:textId="77777777" w:rsidR="005735B7" w:rsidRPr="00930E9C" w:rsidRDefault="005735B7" w:rsidP="00F223FA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57221E" w14:textId="261BCD62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57E80B2D" w14:textId="77777777" w:rsidTr="00835AD3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CE60C" w14:textId="686BD8ED" w:rsidR="005735B7" w:rsidRPr="00930E9C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12.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231BA" w14:textId="6B0F7D9D" w:rsidR="005735B7" w:rsidRPr="00930E9C" w:rsidRDefault="005735B7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Pregled Izvještaja o kontroli kvaliteta, radijacijskoj sigurnosti i zdravstvenom nadzoru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DA89EF" w14:textId="77777777" w:rsidR="005735B7" w:rsidRPr="00930E9C" w:rsidRDefault="005735B7" w:rsidP="00F223FA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A55BD" w14:textId="13A2DE07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24487491" w14:textId="77777777" w:rsidTr="00835AD3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71FAB" w14:textId="0C6DE5FA" w:rsidR="005735B7" w:rsidRPr="00930E9C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13.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46D9E1" w14:textId="0FA3891F" w:rsidR="005735B7" w:rsidRPr="00930E9C" w:rsidRDefault="005735B7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Dežurstva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218932" w14:textId="77777777" w:rsidR="005735B7" w:rsidRPr="00930E9C" w:rsidRDefault="005735B7" w:rsidP="00F223FA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911B0" w14:textId="6A2C7993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5D1F4AA2" w14:textId="77777777" w:rsidTr="00835AD3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34D23" w14:textId="6F1C4E2E" w:rsidR="005735B7" w:rsidRPr="00930E9C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14.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83086A" w14:textId="646370DA" w:rsidR="005735B7" w:rsidRPr="00930E9C" w:rsidRDefault="005735B7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Ažuriranje Dr</w:t>
            </w:r>
            <w:r>
              <w:rPr>
                <w:sz w:val="20"/>
                <w:szCs w:val="20"/>
              </w:rPr>
              <w:t>ž</w:t>
            </w:r>
            <w:r w:rsidRPr="00930E9C">
              <w:rPr>
                <w:sz w:val="20"/>
                <w:szCs w:val="20"/>
              </w:rPr>
              <w:t>avnog registra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69609" w14:textId="77777777" w:rsidR="005735B7" w:rsidRPr="00930E9C" w:rsidRDefault="005735B7" w:rsidP="00F223FA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16B4B5" w14:textId="4740DDBC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58C6C0B7" w14:textId="77777777" w:rsidTr="00835AD3">
        <w:trPr>
          <w:trHeight w:val="255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27DA8" w14:textId="43AB4002" w:rsidR="005735B7" w:rsidRPr="00930E9C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15</w:t>
            </w:r>
            <w:r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FB7737" w14:textId="175872EA" w:rsidR="005735B7" w:rsidRPr="00930E9C" w:rsidRDefault="005735B7" w:rsidP="00F223FA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 xml:space="preserve">Učestovanje </w:t>
            </w:r>
            <w:r>
              <w:rPr>
                <w:sz w:val="20"/>
                <w:szCs w:val="20"/>
              </w:rPr>
              <w:t>u aktivnostima DRARNS u međunar</w:t>
            </w:r>
            <w:r w:rsidRPr="00930E9C">
              <w:rPr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d</w:t>
            </w:r>
            <w:r w:rsidRPr="00930E9C">
              <w:rPr>
                <w:sz w:val="20"/>
                <w:szCs w:val="20"/>
              </w:rPr>
              <w:t>nim aktivnostima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5E194315" w14:textId="77777777" w:rsidR="005735B7" w:rsidRPr="00930E9C" w:rsidRDefault="005735B7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2F6F1F" w14:textId="47ABE69F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5AB6ECC8" w14:textId="77777777" w:rsidTr="00835AD3">
        <w:trPr>
          <w:trHeight w:val="56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1F1F" w14:textId="3311910A" w:rsidR="005735B7" w:rsidRPr="00930E9C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16</w:t>
            </w:r>
            <w:r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A2BEA8" w14:textId="4B084130" w:rsidR="005735B7" w:rsidRPr="00930E9C" w:rsidRDefault="005735B7" w:rsidP="00F223FA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Pripremanje izvještaja o aktivnostima Inspketorata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4C78F711" w14:textId="77777777" w:rsidR="005735B7" w:rsidRPr="00930E9C" w:rsidRDefault="005735B7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B1E51" w14:textId="28BB2F17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3CADEDF4" w14:textId="77777777" w:rsidTr="00835AD3">
        <w:trPr>
          <w:trHeight w:val="56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AE279" w14:textId="778E6B20" w:rsidR="005735B7" w:rsidRDefault="005735B7" w:rsidP="00356C66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17.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F05FD" w14:textId="3DAF1E12" w:rsidR="005735B7" w:rsidRPr="00930E9C" w:rsidRDefault="005735B7" w:rsidP="00F223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Priprema podataka potrebnih za izradu izvještaja u skladu sa propisima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71D58011" w14:textId="77777777" w:rsidR="005735B7" w:rsidRPr="00930E9C" w:rsidRDefault="005735B7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9EFF1E" w14:textId="3F8EFF02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5735B7">
              <w:rPr>
                <w:sz w:val="20"/>
                <w:szCs w:val="20"/>
              </w:rPr>
              <w:t>Kontinuirano</w:t>
            </w:r>
          </w:p>
        </w:tc>
      </w:tr>
      <w:tr w:rsidR="00904FDC" w:rsidRPr="00930E9C" w14:paraId="2DE0B961" w14:textId="77777777" w:rsidTr="000E19A0">
        <w:trPr>
          <w:trHeight w:val="255"/>
        </w:trPr>
        <w:tc>
          <w:tcPr>
            <w:tcW w:w="14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6A688F4" w14:textId="66156AB2" w:rsidR="00904FDC" w:rsidRPr="00930E9C" w:rsidRDefault="002722CC" w:rsidP="00904FDC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 xml:space="preserve">Aktivnosti notifikacije i autorizacije djelatnosti sa izvorima jonizirajućeg zračenja </w:t>
            </w:r>
            <w:r w:rsidR="000F5D22" w:rsidRPr="00930E9C">
              <w:rPr>
                <w:b/>
                <w:bCs/>
                <w:sz w:val="20"/>
                <w:szCs w:val="20"/>
                <w:lang w:eastAsia="bs-Latn-BA"/>
              </w:rPr>
              <w:t xml:space="preserve"> i kreiranje legoslative</w:t>
            </w:r>
          </w:p>
        </w:tc>
      </w:tr>
      <w:tr w:rsidR="00F223FA" w:rsidRPr="00930E9C" w14:paraId="7DDC7716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495AF" w14:textId="61060955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18.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5F0D13" w14:textId="08DF6520" w:rsidR="00F223FA" w:rsidRPr="00930E9C" w:rsidRDefault="00F223FA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Vršenje notifikacije  </w:t>
            </w:r>
          </w:p>
        </w:tc>
        <w:tc>
          <w:tcPr>
            <w:tcW w:w="56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57C13" w14:textId="36EC5A65" w:rsidR="00F223FA" w:rsidRPr="00930E9C" w:rsidRDefault="00F223FA" w:rsidP="000F0C3B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Sektor za autorizaciju</w:t>
            </w: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F5CD93" w14:textId="70CE2550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F223FA" w:rsidRPr="00930E9C" w14:paraId="2DDBF796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17C69" w14:textId="3FA0F199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19.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9E6D89" w14:textId="30669095" w:rsidR="00F223FA" w:rsidRPr="00930E9C" w:rsidRDefault="00F223FA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 xml:space="preserve">Izdavanje autorizacije 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30DCECC0" w14:textId="77777777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33C45" w14:textId="0632C079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F223FA" w:rsidRPr="00930E9C" w14:paraId="1912E96F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60B22" w14:textId="1C614DC1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lastRenderedPageBreak/>
              <w:t>20.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D608CB" w14:textId="687247F3" w:rsidR="00F223FA" w:rsidRPr="00930E9C" w:rsidRDefault="00F223FA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Izdavanje odobrenja  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21C2DBD" w14:textId="77777777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1364E9" w14:textId="1D8D8040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F223FA" w:rsidRPr="00930E9C" w14:paraId="7F87B2A7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96ACA5" w14:textId="36504B4E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21.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6A34DF" w14:textId="033F1783" w:rsidR="00F223FA" w:rsidRPr="00930E9C" w:rsidRDefault="00F223FA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Izdavanje uvjerenja o obuci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517B1D76" w14:textId="77777777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261885" w14:textId="587DD78A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F223FA" w:rsidRPr="00930E9C" w14:paraId="5A44488C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DB91E" w14:textId="7A1A070D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22.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C135E89" w14:textId="55282FDF" w:rsidR="00F223FA" w:rsidRPr="00930E9C" w:rsidRDefault="00F223FA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Izdavanje certifikataca licima odgovornim za zaštitu od zračenja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E1E6ECF" w14:textId="77777777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8DC828" w14:textId="5DFBBA4E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F223FA" w:rsidRPr="00930E9C" w14:paraId="592F6E85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AB2F0D" w14:textId="729E2773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23.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438ED47" w14:textId="0BAFB7CA" w:rsidR="00F223FA" w:rsidRPr="00930E9C" w:rsidRDefault="00F223FA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Ažuriranje Državnog registra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36F37152" w14:textId="77777777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4F16EE" w14:textId="1D272385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0F5D22" w:rsidRPr="00930E9C" w14:paraId="1F8B023F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7035C" w14:textId="6E795EAA" w:rsidR="000F5D22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24.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218B889" w14:textId="04424684" w:rsidR="000F5D22" w:rsidRPr="00930E9C" w:rsidRDefault="000F5D22" w:rsidP="003B108D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 xml:space="preserve">Praćenje međunarodnih standarda iz oblasti </w:t>
            </w:r>
            <w:r w:rsidR="003B108D" w:rsidRPr="00930E9C">
              <w:rPr>
                <w:sz w:val="20"/>
                <w:szCs w:val="20"/>
              </w:rPr>
              <w:t>zaštite od zračenja i nuklearne sigurnsoti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196C50FD" w14:textId="77777777" w:rsidR="000F5D22" w:rsidRPr="00930E9C" w:rsidRDefault="000F5D22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6BBEFE" w14:textId="77777777" w:rsidR="000F5D22" w:rsidRPr="00930E9C" w:rsidRDefault="000F5D22" w:rsidP="00F223FA">
            <w:pPr>
              <w:jc w:val="center"/>
              <w:rPr>
                <w:sz w:val="20"/>
                <w:szCs w:val="20"/>
              </w:rPr>
            </w:pPr>
          </w:p>
        </w:tc>
      </w:tr>
      <w:tr w:rsidR="00F223FA" w:rsidRPr="00930E9C" w14:paraId="63A1CAAD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00E89" w14:textId="566CB399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25.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F5A5D61" w14:textId="01C1633E" w:rsidR="00F223FA" w:rsidRPr="00930E9C" w:rsidRDefault="00F223FA" w:rsidP="00F223FA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Učestovanje u aktivnostima DRARNS u međunardonim aktivnostima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8BD5A9C" w14:textId="77777777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49DCA1" w14:textId="018A6F5A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F223FA" w:rsidRPr="00930E9C" w14:paraId="0515704C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E945E8" w14:textId="77A0E8FC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26.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2BC72D" w14:textId="1453F3A8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Učestovanje u aktivnostima DRARNS u međunardonim aktivnostima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A84C06B" w14:textId="77777777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6B61D" w14:textId="36DE6E7E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F223FA" w:rsidRPr="00930E9C" w14:paraId="6E1B4A06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2772A" w14:textId="39ACA1EB" w:rsidR="00F223FA" w:rsidRPr="00930E9C" w:rsidRDefault="00E70D63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27.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93285DC" w14:textId="73B731B2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Pripremanje izvještaja o aktivnostima Sektora za autorizaciju</w:t>
            </w:r>
          </w:p>
        </w:tc>
        <w:tc>
          <w:tcPr>
            <w:tcW w:w="569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2462F93" w14:textId="77777777" w:rsidR="00F223FA" w:rsidRPr="00930E9C" w:rsidRDefault="00F223FA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9BEE8B" w14:textId="0E41A45B" w:rsidR="00F223FA" w:rsidRPr="00930E9C" w:rsidRDefault="00F223FA" w:rsidP="00F223FA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4EF4DEFA" w14:textId="77777777" w:rsidTr="005735B7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21268" w14:textId="231AFFA7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28.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BA8F354" w14:textId="7E3E99E3" w:rsidR="005735B7" w:rsidRPr="00930E9C" w:rsidRDefault="005735B7" w:rsidP="00F223FA">
            <w:pPr>
              <w:rPr>
                <w:sz w:val="20"/>
                <w:szCs w:val="20"/>
              </w:rPr>
            </w:pPr>
            <w:r w:rsidRPr="005735B7">
              <w:rPr>
                <w:sz w:val="20"/>
                <w:szCs w:val="20"/>
              </w:rPr>
              <w:t>Priprema podataka potrebnih za izradu izvještaja u skladu sa propisima</w:t>
            </w:r>
          </w:p>
        </w:tc>
        <w:tc>
          <w:tcPr>
            <w:tcW w:w="5693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B8BBC4D" w14:textId="77777777" w:rsidR="005735B7" w:rsidRPr="00930E9C" w:rsidRDefault="005735B7" w:rsidP="00F223FA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C3A745" w14:textId="7A0199D1" w:rsidR="005735B7" w:rsidRPr="00930E9C" w:rsidRDefault="005735B7" w:rsidP="00F223FA">
            <w:pPr>
              <w:jc w:val="center"/>
              <w:rPr>
                <w:sz w:val="20"/>
                <w:szCs w:val="20"/>
              </w:rPr>
            </w:pPr>
            <w:r w:rsidRPr="005735B7">
              <w:rPr>
                <w:sz w:val="20"/>
                <w:szCs w:val="20"/>
              </w:rPr>
              <w:t>Kontinuirano</w:t>
            </w:r>
          </w:p>
        </w:tc>
      </w:tr>
      <w:tr w:rsidR="000F0C3B" w:rsidRPr="00930E9C" w14:paraId="1C91FAA2" w14:textId="77777777" w:rsidTr="000E19A0">
        <w:trPr>
          <w:trHeight w:val="270"/>
        </w:trPr>
        <w:tc>
          <w:tcPr>
            <w:tcW w:w="1449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02A29C9" w14:textId="26418515" w:rsidR="000F0C3B" w:rsidRPr="00930E9C" w:rsidRDefault="000F0C3B" w:rsidP="000F0C3B">
            <w:pPr>
              <w:rPr>
                <w:b/>
                <w:sz w:val="20"/>
                <w:szCs w:val="20"/>
              </w:rPr>
            </w:pPr>
            <w:r w:rsidRPr="00930E9C">
              <w:rPr>
                <w:b/>
                <w:sz w:val="20"/>
                <w:szCs w:val="20"/>
              </w:rPr>
              <w:t>Informatička infrastruktura i podrška</w:t>
            </w:r>
          </w:p>
        </w:tc>
      </w:tr>
      <w:tr w:rsidR="005735B7" w:rsidRPr="00930E9C" w14:paraId="71BF0011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62A92" w14:textId="42F1DD4B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29</w:t>
            </w:r>
            <w:r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7BE3C7" w14:textId="74CCE1DE" w:rsidR="005735B7" w:rsidRPr="00930E9C" w:rsidRDefault="005735B7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Održavanja računara i druge informatičke opreme</w:t>
            </w:r>
          </w:p>
        </w:tc>
        <w:tc>
          <w:tcPr>
            <w:tcW w:w="5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26DE20BC" w14:textId="1CE1264D" w:rsidR="005735B7" w:rsidRPr="00930E9C" w:rsidRDefault="005735B7" w:rsidP="000F0C3B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Sektor za autorizaciju</w:t>
            </w: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9AA52A" w14:textId="395870E6" w:rsidR="005735B7" w:rsidRPr="00930E9C" w:rsidRDefault="005735B7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4F26281A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D760F" w14:textId="089205F2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30</w:t>
            </w:r>
            <w:r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7E6E887" w14:textId="687FC056" w:rsidR="005735B7" w:rsidRPr="00930E9C" w:rsidRDefault="005735B7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Nadzor rada informatičke opreme, arhiviranje podataka, posluživanja uređaja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60735D08" w14:textId="77777777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4DB84" w14:textId="10EFF5A2" w:rsidR="005735B7" w:rsidRPr="00930E9C" w:rsidRDefault="005735B7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2F502184" w14:textId="77777777" w:rsidTr="00433CF6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8F608" w14:textId="031D3F0F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31</w:t>
            </w:r>
            <w:r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1634463" w14:textId="55CBC549" w:rsidR="005735B7" w:rsidRPr="00930E9C" w:rsidRDefault="005735B7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Održavanje i poboljšanje rada komunikacijskog sistema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28433546" w14:textId="77777777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5F97D2" w14:textId="60AF05AA" w:rsidR="005735B7" w:rsidRPr="00930E9C" w:rsidRDefault="005735B7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49A100B0" w14:textId="77777777" w:rsidTr="00433CF6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12781" w14:textId="2F2F575D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32.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7456731" w14:textId="721A13E5" w:rsidR="005735B7" w:rsidRPr="00930E9C" w:rsidRDefault="005735B7" w:rsidP="000F0C3B">
            <w:pPr>
              <w:rPr>
                <w:sz w:val="20"/>
                <w:szCs w:val="20"/>
              </w:rPr>
            </w:pPr>
            <w:r w:rsidRPr="005735B7">
              <w:rPr>
                <w:sz w:val="20"/>
                <w:szCs w:val="20"/>
              </w:rPr>
              <w:t>Priprema podataka potrebnih za izradu izvještaja u skladu sa propisima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7C9488C8" w14:textId="77777777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505385" w14:textId="4E89EC66" w:rsidR="005735B7" w:rsidRPr="00930E9C" w:rsidRDefault="005735B7" w:rsidP="000F0C3B">
            <w:pPr>
              <w:jc w:val="center"/>
              <w:rPr>
                <w:sz w:val="20"/>
                <w:szCs w:val="20"/>
              </w:rPr>
            </w:pPr>
            <w:r w:rsidRPr="005735B7">
              <w:rPr>
                <w:sz w:val="20"/>
                <w:szCs w:val="20"/>
              </w:rPr>
              <w:t>Kontinuirano</w:t>
            </w:r>
          </w:p>
        </w:tc>
      </w:tr>
      <w:tr w:rsidR="005735B7" w:rsidRPr="00930E9C" w14:paraId="331A8EF9" w14:textId="77777777" w:rsidTr="005735B7">
        <w:trPr>
          <w:trHeight w:val="555"/>
        </w:trPr>
        <w:tc>
          <w:tcPr>
            <w:tcW w:w="63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075D9" w14:textId="5425166E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33</w:t>
            </w:r>
            <w:r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85CFCA" w14:textId="24D34275" w:rsidR="005735B7" w:rsidRPr="00930E9C" w:rsidRDefault="005735B7" w:rsidP="005735B7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Razvoj softvera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C813693" w14:textId="77777777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7761A" w14:textId="5E8ED3F3" w:rsidR="005735B7" w:rsidRPr="00930E9C" w:rsidRDefault="005735B7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 xml:space="preserve">Kontinuirano </w:t>
            </w:r>
          </w:p>
        </w:tc>
      </w:tr>
      <w:tr w:rsidR="000F0C3B" w:rsidRPr="00930E9C" w14:paraId="5E7DAF49" w14:textId="77777777" w:rsidTr="000E19A0">
        <w:trPr>
          <w:trHeight w:val="270"/>
        </w:trPr>
        <w:tc>
          <w:tcPr>
            <w:tcW w:w="14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459C660" w14:textId="77777777" w:rsidR="005B33DA" w:rsidRPr="00930E9C" w:rsidRDefault="005B33DA" w:rsidP="000F0C3B">
            <w:pPr>
              <w:rPr>
                <w:b/>
                <w:sz w:val="20"/>
                <w:szCs w:val="20"/>
              </w:rPr>
            </w:pPr>
          </w:p>
          <w:p w14:paraId="0EBC07A3" w14:textId="3FC59D72" w:rsidR="000F0C3B" w:rsidRPr="00930E9C" w:rsidRDefault="000F0C3B" w:rsidP="000F0C3B">
            <w:pPr>
              <w:rPr>
                <w:b/>
                <w:bCs/>
                <w:sz w:val="20"/>
                <w:szCs w:val="20"/>
                <w:lang w:eastAsia="bs-Latn-BA"/>
              </w:rPr>
            </w:pPr>
            <w:r w:rsidRPr="00930E9C">
              <w:rPr>
                <w:b/>
                <w:sz w:val="20"/>
                <w:szCs w:val="20"/>
              </w:rPr>
              <w:t>Finansijsko-računovodstvene aktivnosti - upravljanje budžetom</w:t>
            </w:r>
          </w:p>
        </w:tc>
      </w:tr>
      <w:tr w:rsidR="00930E9C" w:rsidRPr="00930E9C" w14:paraId="58446F60" w14:textId="77777777" w:rsidTr="00433CF6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70C5" w14:textId="163A1E9E" w:rsidR="00930E9C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34</w:t>
            </w:r>
            <w:r w:rsidR="00930E9C"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84E29A" w14:textId="77777777" w:rsidR="00930E9C" w:rsidRPr="00930E9C" w:rsidRDefault="00930E9C" w:rsidP="000F0C3B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Izrada dokumentacije za zahtjev za dodjelu sredstava budžeta</w:t>
            </w:r>
            <w:r w:rsidRPr="00930E9C">
              <w:rPr>
                <w:sz w:val="20"/>
                <w:szCs w:val="20"/>
                <w:lang w:eastAsia="bs-Latn-BA"/>
              </w:rPr>
              <w:t> </w:t>
            </w:r>
          </w:p>
        </w:tc>
        <w:tc>
          <w:tcPr>
            <w:tcW w:w="5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F5E7CA" w14:textId="22B5AD60" w:rsidR="00930E9C" w:rsidRPr="00930E9C" w:rsidRDefault="00930E9C" w:rsidP="000F0C3B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Sektor za pravne, kadrovske, opšte i finansijske</w:t>
            </w: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A12E9" w14:textId="383F178C" w:rsidR="00930E9C" w:rsidRPr="00930E9C" w:rsidRDefault="00930E9C" w:rsidP="000F0C3B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prema Instrukciji br. 2, III kvartal</w:t>
            </w:r>
            <w:r w:rsidRPr="00930E9C">
              <w:rPr>
                <w:sz w:val="20"/>
                <w:szCs w:val="20"/>
                <w:lang w:eastAsia="bs-Latn-BA"/>
              </w:rPr>
              <w:t> </w:t>
            </w:r>
          </w:p>
        </w:tc>
      </w:tr>
      <w:tr w:rsidR="00930E9C" w:rsidRPr="00930E9C" w14:paraId="52604D7A" w14:textId="77777777" w:rsidTr="00433CF6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65D57" w14:textId="1EAB8BAD" w:rsidR="00930E9C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35</w:t>
            </w:r>
            <w:r w:rsidR="00930E9C"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807ADCC" w14:textId="43975BEB" w:rsidR="00930E9C" w:rsidRPr="00930E9C" w:rsidRDefault="00930E9C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Koordiniranje i izrada DOB-a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320C2" w14:textId="77777777" w:rsidR="00930E9C" w:rsidRPr="00930E9C" w:rsidRDefault="00930E9C" w:rsidP="000F0C3B">
            <w:pPr>
              <w:jc w:val="center"/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2C8E6B" w14:textId="44AC2EF0" w:rsidR="00930E9C" w:rsidRPr="00930E9C" w:rsidRDefault="00930E9C" w:rsidP="000F0C3B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prema Instrukciji br. 1, II kvartal</w:t>
            </w:r>
          </w:p>
        </w:tc>
      </w:tr>
      <w:tr w:rsidR="00930E9C" w:rsidRPr="00930E9C" w14:paraId="47221878" w14:textId="77777777" w:rsidTr="00433CF6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1A418" w14:textId="22DD2894" w:rsidR="00930E9C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36</w:t>
            </w:r>
            <w:r w:rsidR="00930E9C"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14:paraId="26B10DFA" w14:textId="77777777" w:rsidR="00930E9C" w:rsidRPr="00930E9C" w:rsidRDefault="00930E9C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Obračun i isplata plaća i ostalih primanja zaposlenika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717200D1" w14:textId="77777777" w:rsidR="00930E9C" w:rsidRPr="00930E9C" w:rsidRDefault="00930E9C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63954" w14:textId="06398B0D" w:rsidR="00930E9C" w:rsidRPr="00930E9C" w:rsidRDefault="00930E9C" w:rsidP="000F0C3B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  <w:r w:rsidRPr="00930E9C">
              <w:rPr>
                <w:sz w:val="20"/>
                <w:szCs w:val="20"/>
                <w:lang w:eastAsia="bs-Latn-BA"/>
              </w:rPr>
              <w:t> </w:t>
            </w:r>
          </w:p>
        </w:tc>
      </w:tr>
      <w:tr w:rsidR="00930E9C" w:rsidRPr="00930E9C" w14:paraId="2901C283" w14:textId="77777777" w:rsidTr="005735B7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17BFB" w14:textId="22EC9A58" w:rsidR="00930E9C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37</w:t>
            </w:r>
            <w:r w:rsidR="00930E9C"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3CDEB20" w14:textId="77777777" w:rsidR="00930E9C" w:rsidRPr="00930E9C" w:rsidRDefault="00930E9C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Finansijsko izvještavanje i koordinacija sa MFT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3DC22B81" w14:textId="77777777" w:rsidR="00930E9C" w:rsidRPr="00930E9C" w:rsidRDefault="00930E9C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0BCE9A" w14:textId="5E25559A" w:rsidR="00930E9C" w:rsidRPr="00930E9C" w:rsidRDefault="00930E9C" w:rsidP="000F0C3B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prema Pravilniku i instrukcijama MFiT</w:t>
            </w:r>
            <w:r w:rsidRPr="00930E9C">
              <w:rPr>
                <w:sz w:val="20"/>
                <w:szCs w:val="20"/>
                <w:lang w:eastAsia="bs-Latn-BA"/>
              </w:rPr>
              <w:t> </w:t>
            </w:r>
          </w:p>
        </w:tc>
      </w:tr>
    </w:tbl>
    <w:p w14:paraId="568CD7B3" w14:textId="77777777" w:rsidR="005735B7" w:rsidRDefault="005735B7"/>
    <w:tbl>
      <w:tblPr>
        <w:tblW w:w="14491" w:type="dxa"/>
        <w:tblLook w:val="04A0" w:firstRow="1" w:lastRow="0" w:firstColumn="1" w:lastColumn="0" w:noHBand="0" w:noVBand="1"/>
      </w:tblPr>
      <w:tblGrid>
        <w:gridCol w:w="632"/>
        <w:gridCol w:w="3598"/>
        <w:gridCol w:w="5693"/>
        <w:gridCol w:w="4568"/>
      </w:tblGrid>
      <w:tr w:rsidR="005735B7" w:rsidRPr="00930E9C" w14:paraId="6C9977AE" w14:textId="77777777" w:rsidTr="00433CF6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E9E4" w14:textId="4C60548F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lastRenderedPageBreak/>
              <w:t>38</w:t>
            </w:r>
            <w:r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CA28E" w14:textId="6A4B1D44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 </w:t>
            </w:r>
            <w:r w:rsidRPr="00930E9C">
              <w:rPr>
                <w:sz w:val="20"/>
                <w:szCs w:val="20"/>
              </w:rPr>
              <w:t>Obavljanje materijalno – finansijskih poslova</w:t>
            </w:r>
          </w:p>
        </w:tc>
        <w:tc>
          <w:tcPr>
            <w:tcW w:w="5693" w:type="dxa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16C4C315" w14:textId="77777777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CB787" w14:textId="21B6B54C" w:rsidR="005735B7" w:rsidRPr="00930E9C" w:rsidRDefault="005735B7" w:rsidP="000F0C3B">
            <w:pPr>
              <w:jc w:val="center"/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</w:rPr>
              <w:t>Kontinuirano</w:t>
            </w:r>
            <w:r w:rsidRPr="00930E9C">
              <w:rPr>
                <w:sz w:val="20"/>
                <w:szCs w:val="20"/>
                <w:lang w:eastAsia="bs-Latn-BA"/>
              </w:rPr>
              <w:t>  </w:t>
            </w:r>
          </w:p>
        </w:tc>
      </w:tr>
      <w:tr w:rsidR="005735B7" w:rsidRPr="00930E9C" w14:paraId="53F19963" w14:textId="77777777" w:rsidTr="00433CF6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728F9" w14:textId="4D78C572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39</w:t>
            </w:r>
            <w:r w:rsidRPr="00930E9C">
              <w:rPr>
                <w:sz w:val="20"/>
                <w:szCs w:val="20"/>
                <w:lang w:eastAsia="bs-Latn-BA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B89C2" w14:textId="227EFCB5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  <w:r w:rsidRPr="00930E9C">
              <w:rPr>
                <w:sz w:val="20"/>
                <w:szCs w:val="20"/>
                <w:lang w:eastAsia="bs-Latn-BA"/>
              </w:rPr>
              <w:t>Srednjoročno planiranje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2490C540" w14:textId="77777777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BDFB2" w14:textId="3223A645" w:rsidR="005735B7" w:rsidRPr="00930E9C" w:rsidRDefault="005735B7" w:rsidP="001071B4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U skladu sa Odlukom o postupku srednjoročnog planiranja, praćenja i izvještavanja u institucijama Bosne i Hercegovine, Uputstvom o metodologiji u postupku srednjoročnog planiranja, praćenja i izvještavanja u institucijama Bosne i Hercegovine,  Priručnikom za izradu srednjoročnih planova rada institucija BiH</w:t>
            </w:r>
          </w:p>
        </w:tc>
      </w:tr>
      <w:tr w:rsidR="005735B7" w:rsidRPr="00930E9C" w14:paraId="17F9B834" w14:textId="77777777" w:rsidTr="00835AD3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2ACFB" w14:textId="5D63BE6A" w:rsidR="005735B7" w:rsidRPr="00930E9C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40.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62D521" w14:textId="742DEDAF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Implementacija i unapređenje finansijskog upravljanja i kontrole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6A971273" w14:textId="77777777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BC036" w14:textId="155E8051" w:rsidR="005735B7" w:rsidRPr="00930E9C" w:rsidRDefault="005735B7" w:rsidP="001071B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 skladu sa propisima</w:t>
            </w:r>
          </w:p>
        </w:tc>
      </w:tr>
      <w:tr w:rsidR="005735B7" w:rsidRPr="00930E9C" w14:paraId="53E2E18C" w14:textId="77777777" w:rsidTr="00433CF6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01731" w14:textId="41F3AAE0" w:rsidR="005735B7" w:rsidRDefault="005735B7" w:rsidP="000D7B95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41.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68944" w14:textId="3875303A" w:rsidR="005735B7" w:rsidRDefault="005735B7" w:rsidP="000F0C3B">
            <w:pPr>
              <w:rPr>
                <w:sz w:val="20"/>
                <w:szCs w:val="20"/>
                <w:lang w:eastAsia="bs-Latn-BA"/>
              </w:rPr>
            </w:pPr>
            <w:r w:rsidRPr="005735B7">
              <w:rPr>
                <w:sz w:val="20"/>
                <w:szCs w:val="20"/>
                <w:lang w:eastAsia="bs-Latn-BA"/>
              </w:rPr>
              <w:t>Priprema podataka potrebnih za izradu izvještaja u skladu sa propisima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F3CE711" w14:textId="77777777" w:rsidR="005735B7" w:rsidRPr="00930E9C" w:rsidRDefault="005735B7" w:rsidP="000F0C3B">
            <w:pPr>
              <w:rPr>
                <w:sz w:val="20"/>
                <w:szCs w:val="20"/>
                <w:lang w:eastAsia="bs-Latn-BA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7970A3" w14:textId="566221D6" w:rsidR="005735B7" w:rsidRDefault="005735B7" w:rsidP="001071B4">
            <w:pPr>
              <w:jc w:val="center"/>
              <w:rPr>
                <w:sz w:val="20"/>
                <w:szCs w:val="20"/>
              </w:rPr>
            </w:pPr>
            <w:r w:rsidRPr="005735B7">
              <w:rPr>
                <w:sz w:val="20"/>
                <w:szCs w:val="20"/>
              </w:rPr>
              <w:t>Kontinuirano</w:t>
            </w:r>
          </w:p>
        </w:tc>
      </w:tr>
      <w:tr w:rsidR="000F0C3B" w:rsidRPr="00930E9C" w14:paraId="131C4068" w14:textId="77777777" w:rsidTr="00930E9C">
        <w:trPr>
          <w:trHeight w:val="270"/>
        </w:trPr>
        <w:tc>
          <w:tcPr>
            <w:tcW w:w="1449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9BB5799" w14:textId="0BCBBEEB" w:rsidR="000F0C3B" w:rsidRPr="00930E9C" w:rsidRDefault="000F0C3B" w:rsidP="000F0C3B">
            <w:pPr>
              <w:rPr>
                <w:b/>
                <w:sz w:val="20"/>
                <w:szCs w:val="20"/>
              </w:rPr>
            </w:pPr>
            <w:r w:rsidRPr="00930E9C">
              <w:rPr>
                <w:b/>
                <w:sz w:val="20"/>
                <w:szCs w:val="20"/>
              </w:rPr>
              <w:t>Administrativno - pravni poslovi i upravljanje ljudskim resursima</w:t>
            </w:r>
          </w:p>
        </w:tc>
      </w:tr>
      <w:tr w:rsidR="000F0C3B" w:rsidRPr="00930E9C" w14:paraId="46480630" w14:textId="77777777" w:rsidTr="00930E9C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5D326" w14:textId="68FCB13F" w:rsidR="000F0C3B" w:rsidRPr="00930E9C" w:rsidRDefault="005735B7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="00E539FD" w:rsidRPr="00930E9C">
              <w:rPr>
                <w:sz w:val="20"/>
                <w:szCs w:val="20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025231" w14:textId="1C6668DF" w:rsidR="000F0C3B" w:rsidRPr="00930E9C" w:rsidRDefault="000F0C3B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Praćenje i primjena propisa vezano za aktivnosti</w:t>
            </w:r>
          </w:p>
        </w:tc>
        <w:tc>
          <w:tcPr>
            <w:tcW w:w="5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3617DF2B" w14:textId="548E74C4" w:rsidR="000F0C3B" w:rsidRPr="00930E9C" w:rsidRDefault="000F0C3B" w:rsidP="000F0C3B">
            <w:pPr>
              <w:rPr>
                <w:sz w:val="20"/>
                <w:szCs w:val="20"/>
              </w:rPr>
            </w:pPr>
            <w:r w:rsidRPr="00930E9C">
              <w:rPr>
                <w:b/>
                <w:bCs/>
                <w:sz w:val="20"/>
                <w:szCs w:val="20"/>
                <w:lang w:eastAsia="bs-Latn-BA"/>
              </w:rPr>
              <w:t>Sektor za pravne, kadrovske, opšte i finansijske</w:t>
            </w: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D94565" w14:textId="47E6DF2A" w:rsidR="000F0C3B" w:rsidRPr="00930E9C" w:rsidRDefault="000F0C3B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0F0C3B" w:rsidRPr="00930E9C" w14:paraId="1C39012C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EF84B" w14:textId="4DA2089F" w:rsidR="000F0C3B" w:rsidRPr="00930E9C" w:rsidRDefault="005735B7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  <w:r w:rsidR="00E539FD" w:rsidRPr="00930E9C">
              <w:rPr>
                <w:sz w:val="20"/>
                <w:szCs w:val="20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D832D5" w14:textId="703A81D5" w:rsidR="000F0C3B" w:rsidRPr="00930E9C" w:rsidRDefault="000F0C3B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Provedba postupka ocjenjivanja zaposlenika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5A22EA32" w14:textId="77777777" w:rsidR="000F0C3B" w:rsidRPr="00930E9C" w:rsidRDefault="000F0C3B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F71AF" w14:textId="0F93CAF2" w:rsidR="000F0C3B" w:rsidRPr="00930E9C" w:rsidRDefault="000F0C3B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 i III kvartal</w:t>
            </w:r>
          </w:p>
        </w:tc>
      </w:tr>
      <w:tr w:rsidR="000F0C3B" w:rsidRPr="00930E9C" w14:paraId="3A74A31E" w14:textId="77777777" w:rsidTr="000E19A0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09189" w14:textId="752847E8" w:rsidR="000F0C3B" w:rsidRPr="00930E9C" w:rsidRDefault="005735B7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  <w:r w:rsidR="00E539FD" w:rsidRPr="00930E9C">
              <w:rPr>
                <w:sz w:val="20"/>
                <w:szCs w:val="20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FC2B9B" w14:textId="4CA94CF0" w:rsidR="000F0C3B" w:rsidRPr="00930E9C" w:rsidRDefault="000F0C3B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Prijem i otpreme službene pošte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A21B64C" w14:textId="77777777" w:rsidR="000F0C3B" w:rsidRPr="00930E9C" w:rsidRDefault="000F0C3B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B450C" w14:textId="7F0C3548" w:rsidR="000F0C3B" w:rsidRPr="00930E9C" w:rsidRDefault="000F0C3B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0F0C3B" w:rsidRPr="00930E9C" w14:paraId="22AAAAAB" w14:textId="77777777" w:rsidTr="00930E9C">
        <w:trPr>
          <w:trHeight w:val="270"/>
        </w:trPr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41BBF" w14:textId="44F855A8" w:rsidR="000F0C3B" w:rsidRPr="00930E9C" w:rsidRDefault="005735B7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  <w:r w:rsidR="00E539FD" w:rsidRPr="00930E9C">
              <w:rPr>
                <w:sz w:val="20"/>
                <w:szCs w:val="20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92CF3" w14:textId="0750CB7F" w:rsidR="000F0C3B" w:rsidRPr="00930E9C" w:rsidRDefault="000F0C3B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Izrada plana nabavke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1B1E59D2" w14:textId="77777777" w:rsidR="000F0C3B" w:rsidRPr="00930E9C" w:rsidRDefault="000F0C3B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68845C" w14:textId="126501FF" w:rsidR="000F0C3B" w:rsidRPr="00930E9C" w:rsidRDefault="000F0C3B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0F0C3B" w:rsidRPr="00930E9C" w14:paraId="79803172" w14:textId="77777777" w:rsidTr="00930E9C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F1EF5" w14:textId="04145968" w:rsidR="000F0C3B" w:rsidRPr="00930E9C" w:rsidRDefault="005735B7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  <w:r w:rsidR="00E539FD" w:rsidRPr="00930E9C">
              <w:rPr>
                <w:sz w:val="20"/>
                <w:szCs w:val="20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537246" w14:textId="347E61DF" w:rsidR="000F0C3B" w:rsidRPr="00930E9C" w:rsidRDefault="000F0C3B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Provođenje postupka javnih nabavki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2E53B608" w14:textId="77777777" w:rsidR="000F0C3B" w:rsidRPr="00930E9C" w:rsidRDefault="000F0C3B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B1923" w14:textId="480A4A69" w:rsidR="000F0C3B" w:rsidRPr="00930E9C" w:rsidRDefault="000F0C3B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0F0C3B" w:rsidRPr="00930E9C" w14:paraId="433EB0F4" w14:textId="77777777" w:rsidTr="00930E9C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DACF3" w14:textId="46300F2D" w:rsidR="000F0C3B" w:rsidRPr="00930E9C" w:rsidRDefault="005735B7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  <w:r w:rsidR="00E539FD" w:rsidRPr="00930E9C">
              <w:rPr>
                <w:sz w:val="20"/>
                <w:szCs w:val="20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0ED86" w14:textId="0A170F58" w:rsidR="000F0C3B" w:rsidRPr="00930E9C" w:rsidRDefault="000F0C3B" w:rsidP="000F0C3B">
            <w:pPr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Realizacija ugovora i kontrola</w:t>
            </w:r>
          </w:p>
        </w:tc>
        <w:tc>
          <w:tcPr>
            <w:tcW w:w="5693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35750246" w14:textId="77777777" w:rsidR="000F0C3B" w:rsidRPr="00930E9C" w:rsidRDefault="000F0C3B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5140A" w14:textId="4DD56F84" w:rsidR="000F0C3B" w:rsidRPr="00930E9C" w:rsidRDefault="000F0C3B" w:rsidP="000F0C3B">
            <w:pPr>
              <w:jc w:val="center"/>
              <w:rPr>
                <w:sz w:val="20"/>
                <w:szCs w:val="20"/>
              </w:rPr>
            </w:pPr>
            <w:r w:rsidRPr="00930E9C">
              <w:rPr>
                <w:sz w:val="20"/>
                <w:szCs w:val="20"/>
              </w:rPr>
              <w:t>Kontinuirano</w:t>
            </w:r>
          </w:p>
        </w:tc>
      </w:tr>
      <w:tr w:rsidR="00930E9C" w:rsidRPr="00930E9C" w14:paraId="5640ACE1" w14:textId="77777777" w:rsidTr="00930E9C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D89B1" w14:textId="22C49446" w:rsidR="00930E9C" w:rsidRDefault="005735B7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  <w:r w:rsidR="00930E9C">
              <w:rPr>
                <w:sz w:val="20"/>
                <w:szCs w:val="20"/>
              </w:rPr>
              <w:t>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83F97" w14:textId="2BC9AAF2" w:rsidR="00930E9C" w:rsidRPr="00930E9C" w:rsidRDefault="00930E9C" w:rsidP="000F0C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Izrada podzakonskih propisa</w:t>
            </w:r>
          </w:p>
        </w:tc>
        <w:tc>
          <w:tcPr>
            <w:tcW w:w="5693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517C5A19" w14:textId="77777777" w:rsidR="00930E9C" w:rsidRPr="00930E9C" w:rsidRDefault="00930E9C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94D8C" w14:textId="7529921F" w:rsidR="00930E9C" w:rsidRPr="00930E9C" w:rsidRDefault="00930E9C" w:rsidP="00930E9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 skladu sa propisima</w:t>
            </w:r>
          </w:p>
        </w:tc>
      </w:tr>
      <w:tr w:rsidR="00930E9C" w:rsidRPr="00930E9C" w14:paraId="18E29B40" w14:textId="77777777" w:rsidTr="005735B7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2E319" w14:textId="402F793C" w:rsidR="00930E9C" w:rsidRDefault="005735B7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  <w:r w:rsidR="00930E9C">
              <w:rPr>
                <w:sz w:val="20"/>
                <w:szCs w:val="20"/>
              </w:rPr>
              <w:t xml:space="preserve">. 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4F0427" w14:textId="0E2D2678" w:rsidR="00930E9C" w:rsidRDefault="00930E9C" w:rsidP="000F0C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Izrada zakona </w:t>
            </w:r>
          </w:p>
        </w:tc>
        <w:tc>
          <w:tcPr>
            <w:tcW w:w="5693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2D5F56B6" w14:textId="77777777" w:rsidR="00930E9C" w:rsidRPr="00930E9C" w:rsidRDefault="00930E9C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8E5869" w14:textId="5C65B794" w:rsidR="00930E9C" w:rsidRDefault="00930E9C" w:rsidP="000F0C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 skladu sa propisima</w:t>
            </w:r>
          </w:p>
        </w:tc>
      </w:tr>
      <w:tr w:rsidR="005735B7" w:rsidRPr="00930E9C" w14:paraId="1A4B586C" w14:textId="77777777" w:rsidTr="008628FE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A8AF42" w14:textId="7DCB6B10" w:rsidR="005735B7" w:rsidRDefault="008628FE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583970" w14:textId="07CA021B" w:rsidR="005735B7" w:rsidRDefault="005735B7" w:rsidP="000F0C3B">
            <w:pPr>
              <w:rPr>
                <w:sz w:val="20"/>
                <w:szCs w:val="20"/>
              </w:rPr>
            </w:pPr>
            <w:r w:rsidRPr="005735B7">
              <w:rPr>
                <w:sz w:val="20"/>
                <w:szCs w:val="20"/>
              </w:rPr>
              <w:t>Priprema podataka potrebnih za izradu izvještaja u skladu sa propisima</w:t>
            </w:r>
          </w:p>
        </w:tc>
        <w:tc>
          <w:tcPr>
            <w:tcW w:w="5693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14:paraId="33A05BF3" w14:textId="77777777" w:rsidR="005735B7" w:rsidRPr="00930E9C" w:rsidRDefault="005735B7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F44016" w14:textId="52044827" w:rsidR="005735B7" w:rsidRDefault="005735B7" w:rsidP="000F0C3B">
            <w:pPr>
              <w:jc w:val="center"/>
              <w:rPr>
                <w:sz w:val="20"/>
                <w:szCs w:val="20"/>
              </w:rPr>
            </w:pPr>
            <w:r w:rsidRPr="005735B7">
              <w:rPr>
                <w:sz w:val="20"/>
                <w:szCs w:val="20"/>
              </w:rPr>
              <w:t>Kontinuirano</w:t>
            </w:r>
          </w:p>
        </w:tc>
      </w:tr>
      <w:tr w:rsidR="008628FE" w:rsidRPr="00930E9C" w14:paraId="5D372AC4" w14:textId="77777777" w:rsidTr="00930E9C">
        <w:trPr>
          <w:trHeight w:val="270"/>
        </w:trPr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D6F0A" w14:textId="2870787F" w:rsidR="008628FE" w:rsidRDefault="008628FE" w:rsidP="000D7B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</w:t>
            </w:r>
          </w:p>
        </w:tc>
        <w:tc>
          <w:tcPr>
            <w:tcW w:w="3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97600" w14:textId="25085935" w:rsidR="008628FE" w:rsidRPr="005735B7" w:rsidRDefault="008628FE" w:rsidP="000F0C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Priprema informacija u skladu sa ZOSPI</w:t>
            </w:r>
          </w:p>
        </w:tc>
        <w:tc>
          <w:tcPr>
            <w:tcW w:w="569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60ADA7" w14:textId="77777777" w:rsidR="008628FE" w:rsidRPr="00930E9C" w:rsidRDefault="008628FE" w:rsidP="000F0C3B">
            <w:pPr>
              <w:rPr>
                <w:sz w:val="20"/>
                <w:szCs w:val="20"/>
              </w:rPr>
            </w:pPr>
          </w:p>
        </w:tc>
        <w:tc>
          <w:tcPr>
            <w:tcW w:w="4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F2A1D5" w14:textId="192AABF4" w:rsidR="008628FE" w:rsidRPr="005735B7" w:rsidRDefault="008628FE" w:rsidP="000F0C3B">
            <w:pPr>
              <w:jc w:val="center"/>
              <w:rPr>
                <w:sz w:val="20"/>
                <w:szCs w:val="20"/>
              </w:rPr>
            </w:pPr>
            <w:r w:rsidRPr="008628FE">
              <w:rPr>
                <w:sz w:val="20"/>
                <w:szCs w:val="20"/>
              </w:rPr>
              <w:t>Kontinuirano</w:t>
            </w:r>
          </w:p>
        </w:tc>
      </w:tr>
    </w:tbl>
    <w:p w14:paraId="56912C8B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1A66C4B6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73954963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412D61E9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051206BC" w14:textId="77777777" w:rsidR="00E32C46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15138151" w14:textId="77777777" w:rsidR="008628FE" w:rsidRDefault="008628FE" w:rsidP="00E32C46">
      <w:pPr>
        <w:pStyle w:val="Default"/>
        <w:ind w:left="720"/>
        <w:rPr>
          <w:i/>
          <w:sz w:val="22"/>
          <w:szCs w:val="22"/>
        </w:rPr>
      </w:pPr>
    </w:p>
    <w:p w14:paraId="5475375D" w14:textId="77777777" w:rsidR="008628FE" w:rsidRPr="00C02CD1" w:rsidRDefault="008628FE" w:rsidP="00E32C46">
      <w:pPr>
        <w:pStyle w:val="Default"/>
        <w:ind w:left="720"/>
        <w:rPr>
          <w:i/>
          <w:sz w:val="22"/>
          <w:szCs w:val="22"/>
        </w:rPr>
      </w:pPr>
    </w:p>
    <w:p w14:paraId="1F98FAAB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4AD53794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70C21137" w14:textId="2C9333B2" w:rsidR="00E32C46" w:rsidRPr="00835AD3" w:rsidRDefault="00E32C46" w:rsidP="008F7EB1">
      <w:pPr>
        <w:pStyle w:val="Default"/>
        <w:numPr>
          <w:ilvl w:val="0"/>
          <w:numId w:val="22"/>
        </w:numPr>
        <w:rPr>
          <w:i/>
          <w:color w:val="auto"/>
          <w:sz w:val="22"/>
          <w:szCs w:val="22"/>
        </w:rPr>
      </w:pPr>
      <w:r w:rsidRPr="00835AD3">
        <w:rPr>
          <w:i/>
          <w:color w:val="auto"/>
          <w:sz w:val="22"/>
          <w:szCs w:val="22"/>
        </w:rPr>
        <w:lastRenderedPageBreak/>
        <w:t>Pregled razvojnih, investici</w:t>
      </w:r>
      <w:r w:rsidR="00835AD3">
        <w:rPr>
          <w:i/>
          <w:color w:val="auto"/>
          <w:sz w:val="22"/>
          <w:szCs w:val="22"/>
        </w:rPr>
        <w:t>jskih i drugih projekata za 2019</w:t>
      </w:r>
      <w:r w:rsidRPr="00835AD3">
        <w:rPr>
          <w:i/>
          <w:color w:val="auto"/>
          <w:sz w:val="22"/>
          <w:szCs w:val="22"/>
        </w:rPr>
        <w:t>. godinu, a kako su oni predstavljeni u srednjoročnom planu rada i programu javnih investicija</w:t>
      </w:r>
    </w:p>
    <w:p w14:paraId="601B4CC3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tbl>
      <w:tblPr>
        <w:tblW w:w="13860" w:type="dxa"/>
        <w:tblLook w:val="04A0" w:firstRow="1" w:lastRow="0" w:firstColumn="1" w:lastColumn="0" w:noHBand="0" w:noVBand="1"/>
      </w:tblPr>
      <w:tblGrid>
        <w:gridCol w:w="13860"/>
      </w:tblGrid>
      <w:tr w:rsidR="00E32C46" w:rsidRPr="00C02CD1" w14:paraId="08E5580B" w14:textId="77777777" w:rsidTr="00E32C46">
        <w:trPr>
          <w:trHeight w:val="300"/>
        </w:trPr>
        <w:tc>
          <w:tcPr>
            <w:tcW w:w="13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76933C"/>
            <w:vAlign w:val="center"/>
            <w:hideMark/>
          </w:tcPr>
          <w:p w14:paraId="125CB055" w14:textId="52AADCFC" w:rsidR="00E32C46" w:rsidRPr="00C02CD1" w:rsidRDefault="00E32C46" w:rsidP="000527B6">
            <w:pPr>
              <w:rPr>
                <w:rFonts w:ascii="Arial" w:hAnsi="Arial" w:cs="Arial"/>
                <w:b/>
                <w:bCs/>
                <w:sz w:val="22"/>
                <w:szCs w:val="22"/>
                <w:lang w:eastAsia="bs-Latn-BA"/>
              </w:rPr>
            </w:pPr>
            <w:r w:rsidRPr="00C02CD1">
              <w:rPr>
                <w:rFonts w:ascii="Arial" w:hAnsi="Arial" w:cs="Arial"/>
                <w:b/>
                <w:bCs/>
                <w:sz w:val="22"/>
                <w:szCs w:val="22"/>
                <w:lang w:eastAsia="bs-Latn-BA"/>
              </w:rPr>
              <w:t>V</w:t>
            </w:r>
            <w:r w:rsidR="00356C66">
              <w:rPr>
                <w:rFonts w:ascii="Arial" w:hAnsi="Arial" w:cs="Arial"/>
                <w:b/>
                <w:bCs/>
                <w:sz w:val="22"/>
                <w:szCs w:val="22"/>
                <w:lang w:eastAsia="bs-Latn-BA"/>
              </w:rPr>
              <w:t>I</w:t>
            </w:r>
            <w:r w:rsidRPr="00C02CD1">
              <w:rPr>
                <w:rFonts w:ascii="Arial" w:hAnsi="Arial" w:cs="Arial"/>
                <w:b/>
                <w:bCs/>
                <w:sz w:val="22"/>
                <w:szCs w:val="22"/>
                <w:lang w:eastAsia="bs-Latn-BA"/>
              </w:rPr>
              <w:t xml:space="preserve">I - ZBIRNI PREGLED JAVNIH INVESTICIJA PLANIRANIH GODIŠNJIM PROGRAMOM RADA </w:t>
            </w:r>
            <w:r w:rsidR="000527B6">
              <w:rPr>
                <w:rFonts w:ascii="Arial" w:hAnsi="Arial" w:cs="Arial"/>
                <w:b/>
                <w:bCs/>
                <w:sz w:val="22"/>
                <w:szCs w:val="22"/>
                <w:lang w:eastAsia="bs-Latn-BA"/>
              </w:rPr>
              <w:t>DRARNS</w:t>
            </w:r>
          </w:p>
        </w:tc>
      </w:tr>
      <w:tr w:rsidR="00E32C46" w:rsidRPr="00C02CD1" w14:paraId="046D7977" w14:textId="77777777" w:rsidTr="00E32C46">
        <w:trPr>
          <w:trHeight w:val="255"/>
        </w:trPr>
        <w:tc>
          <w:tcPr>
            <w:tcW w:w="138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BF6E8" w14:textId="017C22B6" w:rsidR="00E32C46" w:rsidRPr="00835AD3" w:rsidRDefault="00835AD3" w:rsidP="00835AD3">
            <w:pPr>
              <w:pStyle w:val="ListParagraph"/>
              <w:numPr>
                <w:ilvl w:val="0"/>
                <w:numId w:val="27"/>
              </w:numPr>
              <w:rPr>
                <w:b/>
                <w:bCs/>
                <w:sz w:val="22"/>
                <w:szCs w:val="22"/>
                <w:lang w:eastAsia="bs-Latn-BA"/>
              </w:rPr>
            </w:pPr>
            <w:r>
              <w:rPr>
                <w:bCs/>
                <w:sz w:val="22"/>
                <w:szCs w:val="22"/>
                <w:lang w:eastAsia="bs-Latn-BA"/>
              </w:rPr>
              <w:t>Računarska oprema u vrijednosti 14. 000 KM</w:t>
            </w:r>
          </w:p>
          <w:p w14:paraId="616F4315" w14:textId="0E5418D1" w:rsidR="00835AD3" w:rsidRPr="00835AD3" w:rsidRDefault="00835AD3" w:rsidP="00835AD3">
            <w:pPr>
              <w:pStyle w:val="ListParagraph"/>
              <w:numPr>
                <w:ilvl w:val="0"/>
                <w:numId w:val="27"/>
              </w:numPr>
              <w:rPr>
                <w:b/>
                <w:bCs/>
                <w:sz w:val="22"/>
                <w:szCs w:val="22"/>
                <w:lang w:eastAsia="bs-Latn-BA"/>
              </w:rPr>
            </w:pPr>
            <w:r>
              <w:rPr>
                <w:bCs/>
                <w:sz w:val="22"/>
                <w:szCs w:val="22"/>
                <w:lang w:eastAsia="bs-Latn-BA"/>
              </w:rPr>
              <w:t>Početak nabavke softvera za digitalizaciju upravnih poslova u Agenciji u vrijednosti od 16.000 KM</w:t>
            </w:r>
          </w:p>
        </w:tc>
      </w:tr>
    </w:tbl>
    <w:p w14:paraId="76D96EDE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0E7F3409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40FBFAA3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1DCB0FFD" w14:textId="77777777" w:rsidR="00E32C46" w:rsidRPr="00C02CD1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46E75BAE" w14:textId="77777777" w:rsidR="00E32C46" w:rsidRPr="00C02CD1" w:rsidRDefault="00E32C46" w:rsidP="00E32C46">
      <w:pPr>
        <w:pStyle w:val="Default"/>
        <w:rPr>
          <w:i/>
          <w:sz w:val="22"/>
          <w:szCs w:val="22"/>
        </w:rPr>
        <w:sectPr w:rsidR="00E32C46" w:rsidRPr="00C02CD1" w:rsidSect="009A3DCF">
          <w:headerReference w:type="first" r:id="rId9"/>
          <w:pgSz w:w="15840" w:h="12240" w:orient="landscape"/>
          <w:pgMar w:top="1440" w:right="1276" w:bottom="1440" w:left="709" w:header="284" w:footer="567" w:gutter="0"/>
          <w:cols w:space="708"/>
          <w:titlePg/>
          <w:docGrid w:linePitch="360"/>
        </w:sectPr>
      </w:pPr>
    </w:p>
    <w:p w14:paraId="34B5057E" w14:textId="77777777" w:rsidR="00E32C46" w:rsidRPr="00C02CD1" w:rsidRDefault="00E32C46" w:rsidP="008F7EB1">
      <w:pPr>
        <w:pStyle w:val="Default"/>
        <w:numPr>
          <w:ilvl w:val="0"/>
          <w:numId w:val="22"/>
        </w:numPr>
        <w:rPr>
          <w:i/>
          <w:sz w:val="22"/>
          <w:szCs w:val="22"/>
        </w:rPr>
      </w:pPr>
      <w:r w:rsidRPr="00C02CD1">
        <w:rPr>
          <w:i/>
          <w:sz w:val="22"/>
          <w:szCs w:val="22"/>
        </w:rPr>
        <w:lastRenderedPageBreak/>
        <w:t>VII - Izvješće o provedenim konzultacijama vezanim za izradu godišnjeg programa rada DRARNS</w:t>
      </w:r>
    </w:p>
    <w:p w14:paraId="1FA0801A" w14:textId="77777777" w:rsidR="00E32C46" w:rsidRPr="00C02CD1" w:rsidRDefault="00E32C46" w:rsidP="00E32C46">
      <w:pPr>
        <w:pStyle w:val="Default"/>
        <w:ind w:left="66"/>
        <w:rPr>
          <w:i/>
          <w:sz w:val="22"/>
          <w:szCs w:val="22"/>
        </w:rPr>
      </w:pPr>
    </w:p>
    <w:p w14:paraId="6B5F2A4D" w14:textId="286F1CAD" w:rsidR="00E32C46" w:rsidRDefault="00E32C46" w:rsidP="0095183D">
      <w:pPr>
        <w:pStyle w:val="Default"/>
        <w:ind w:left="66"/>
        <w:jc w:val="both"/>
        <w:rPr>
          <w:sz w:val="22"/>
          <w:szCs w:val="22"/>
        </w:rPr>
      </w:pPr>
      <w:r w:rsidRPr="00C02CD1">
        <w:rPr>
          <w:sz w:val="22"/>
          <w:szCs w:val="22"/>
        </w:rPr>
        <w:t xml:space="preserve">DRARNS je u skladu </w:t>
      </w:r>
      <w:r w:rsidR="004364C8">
        <w:rPr>
          <w:sz w:val="22"/>
          <w:szCs w:val="22"/>
        </w:rPr>
        <w:t>sa članom 3. stavom (1) tačkom g</w:t>
      </w:r>
      <w:r w:rsidRPr="00C02CD1">
        <w:rPr>
          <w:sz w:val="22"/>
          <w:szCs w:val="22"/>
        </w:rPr>
        <w:t>) Upu</w:t>
      </w:r>
      <w:r w:rsidR="004364C8">
        <w:rPr>
          <w:sz w:val="22"/>
          <w:szCs w:val="22"/>
        </w:rPr>
        <w:t>t</w:t>
      </w:r>
      <w:r w:rsidRPr="00C02CD1">
        <w:rPr>
          <w:sz w:val="22"/>
          <w:szCs w:val="22"/>
        </w:rPr>
        <w:t>stva o načinu pripreme godišnj</w:t>
      </w:r>
      <w:r w:rsidR="004364C8">
        <w:rPr>
          <w:sz w:val="22"/>
          <w:szCs w:val="22"/>
        </w:rPr>
        <w:t>eg programa rada i izvještaja</w:t>
      </w:r>
      <w:r w:rsidRPr="00C02CD1">
        <w:rPr>
          <w:sz w:val="22"/>
          <w:szCs w:val="22"/>
        </w:rPr>
        <w:t xml:space="preserve"> o radu u institucija</w:t>
      </w:r>
      <w:r w:rsidR="004364C8">
        <w:rPr>
          <w:sz w:val="22"/>
          <w:szCs w:val="22"/>
        </w:rPr>
        <w:t>ma</w:t>
      </w:r>
      <w:r w:rsidRPr="00C02CD1">
        <w:rPr>
          <w:sz w:val="22"/>
          <w:szCs w:val="22"/>
        </w:rPr>
        <w:t xml:space="preserve"> </w:t>
      </w:r>
      <w:r w:rsidR="0095183D" w:rsidRPr="00C02CD1">
        <w:rPr>
          <w:sz w:val="22"/>
          <w:szCs w:val="22"/>
        </w:rPr>
        <w:t>Bosne i Hercegovine („Službeni glasnik BiH“ broj 45/15) obavila konsultacij</w:t>
      </w:r>
      <w:r w:rsidR="004364C8">
        <w:rPr>
          <w:sz w:val="22"/>
          <w:szCs w:val="22"/>
        </w:rPr>
        <w:t>e u postupku pripreme Prijedloga</w:t>
      </w:r>
      <w:r w:rsidR="0095183D" w:rsidRPr="00C02CD1">
        <w:rPr>
          <w:sz w:val="22"/>
          <w:szCs w:val="22"/>
        </w:rPr>
        <w:t xml:space="preserve"> Programa </w:t>
      </w:r>
      <w:r w:rsidR="001247BE">
        <w:rPr>
          <w:sz w:val="22"/>
          <w:szCs w:val="22"/>
        </w:rPr>
        <w:t>r</w:t>
      </w:r>
      <w:r w:rsidR="0095183D" w:rsidRPr="00C02CD1">
        <w:rPr>
          <w:sz w:val="22"/>
          <w:szCs w:val="22"/>
        </w:rPr>
        <w:t>ada Državne regulatorne agencije za radijacijs</w:t>
      </w:r>
      <w:r w:rsidR="004364C8">
        <w:rPr>
          <w:sz w:val="22"/>
          <w:szCs w:val="22"/>
        </w:rPr>
        <w:t>ku i nuklearnu sigurnost za 2019</w:t>
      </w:r>
      <w:r w:rsidR="0095183D" w:rsidRPr="00C02CD1">
        <w:rPr>
          <w:sz w:val="22"/>
          <w:szCs w:val="22"/>
        </w:rPr>
        <w:t xml:space="preserve">. godinu u razdoblju </w:t>
      </w:r>
      <w:r w:rsidR="004364C8" w:rsidRPr="004364C8">
        <w:rPr>
          <w:sz w:val="22"/>
          <w:szCs w:val="22"/>
        </w:rPr>
        <w:t>09.08.2018. do 24.08.2018. godine</w:t>
      </w:r>
      <w:r w:rsidR="0095183D" w:rsidRPr="00C02CD1">
        <w:rPr>
          <w:b/>
          <w:sz w:val="22"/>
          <w:szCs w:val="22"/>
        </w:rPr>
        <w:t xml:space="preserve"> </w:t>
      </w:r>
      <w:r w:rsidR="0095183D" w:rsidRPr="00C02CD1">
        <w:rPr>
          <w:sz w:val="22"/>
          <w:szCs w:val="22"/>
        </w:rPr>
        <w:t xml:space="preserve"> putem službene stranice DRARNS</w:t>
      </w:r>
      <w:r w:rsidR="001247BE">
        <w:rPr>
          <w:sz w:val="22"/>
          <w:szCs w:val="22"/>
        </w:rPr>
        <w:t xml:space="preserve"> </w:t>
      </w:r>
      <w:r w:rsidR="0095183D" w:rsidRPr="00C02CD1">
        <w:rPr>
          <w:sz w:val="22"/>
          <w:szCs w:val="22"/>
        </w:rPr>
        <w:t>-</w:t>
      </w:r>
      <w:r w:rsidR="001247BE">
        <w:rPr>
          <w:sz w:val="22"/>
          <w:szCs w:val="22"/>
        </w:rPr>
        <w:t xml:space="preserve"> </w:t>
      </w:r>
      <w:hyperlink r:id="rId10" w:history="1">
        <w:r w:rsidR="001247BE" w:rsidRPr="00E025E8">
          <w:rPr>
            <w:rStyle w:val="Hyperlink"/>
            <w:sz w:val="22"/>
            <w:szCs w:val="22"/>
          </w:rPr>
          <w:t>www.darns.gov.ba</w:t>
        </w:r>
      </w:hyperlink>
      <w:r w:rsidR="001247BE">
        <w:rPr>
          <w:sz w:val="22"/>
          <w:szCs w:val="22"/>
        </w:rPr>
        <w:t xml:space="preserve"> </w:t>
      </w:r>
      <w:r w:rsidR="004364C8">
        <w:rPr>
          <w:sz w:val="22"/>
          <w:szCs w:val="22"/>
        </w:rPr>
        <w:t>, kao i na portalu ekonsultacije (u prilogu: Izvještaj o održanim konsultacijama).</w:t>
      </w:r>
      <w:bookmarkStart w:id="1" w:name="_GoBack"/>
      <w:bookmarkEnd w:id="1"/>
      <w:r w:rsidR="0095183D" w:rsidRPr="00C02CD1">
        <w:rPr>
          <w:sz w:val="22"/>
          <w:szCs w:val="22"/>
        </w:rPr>
        <w:t xml:space="preserve"> </w:t>
      </w:r>
    </w:p>
    <w:p w14:paraId="120C52E5" w14:textId="77777777" w:rsidR="00345875" w:rsidRDefault="00345875" w:rsidP="0095183D">
      <w:pPr>
        <w:pStyle w:val="Default"/>
        <w:ind w:left="66"/>
        <w:jc w:val="both"/>
        <w:rPr>
          <w:sz w:val="22"/>
          <w:szCs w:val="22"/>
        </w:rPr>
      </w:pPr>
    </w:p>
    <w:p w14:paraId="69457991" w14:textId="77777777" w:rsidR="00345875" w:rsidRDefault="00345875" w:rsidP="0095183D">
      <w:pPr>
        <w:pStyle w:val="Default"/>
        <w:ind w:left="66"/>
        <w:jc w:val="both"/>
        <w:rPr>
          <w:sz w:val="22"/>
          <w:szCs w:val="22"/>
        </w:rPr>
      </w:pPr>
    </w:p>
    <w:p w14:paraId="287C8EF4" w14:textId="77777777" w:rsidR="005B245C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 w:rsidRPr="00345875">
        <w:rPr>
          <w:b/>
          <w:sz w:val="22"/>
          <w:szCs w:val="22"/>
        </w:rPr>
        <w:t xml:space="preserve">                                                                                                                              </w:t>
      </w:r>
      <w:r>
        <w:rPr>
          <w:b/>
          <w:sz w:val="22"/>
          <w:szCs w:val="22"/>
        </w:rPr>
        <w:t xml:space="preserve">   </w:t>
      </w:r>
    </w:p>
    <w:p w14:paraId="2955901C" w14:textId="4D84F0D2" w:rsidR="00345875" w:rsidRDefault="005B245C" w:rsidP="0095183D">
      <w:pPr>
        <w:pStyle w:val="Default"/>
        <w:ind w:left="6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</w:t>
      </w:r>
      <w:r w:rsidR="00345875" w:rsidRPr="00345875">
        <w:rPr>
          <w:b/>
          <w:sz w:val="22"/>
          <w:szCs w:val="22"/>
        </w:rPr>
        <w:t>DIREKTOR</w:t>
      </w:r>
    </w:p>
    <w:p w14:paraId="06345FE6" w14:textId="6347B7EF" w:rsidR="00345875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</w:t>
      </w:r>
    </w:p>
    <w:p w14:paraId="224F9D06" w14:textId="516833F9" w:rsidR="00345875" w:rsidRPr="00345875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Marinko Zeljko</w:t>
      </w:r>
    </w:p>
    <w:sectPr w:rsidR="00345875" w:rsidRPr="00345875" w:rsidSect="00E32C46">
      <w:pgSz w:w="12240" w:h="15840"/>
      <w:pgMar w:top="1276" w:right="1440" w:bottom="709" w:left="1440" w:header="2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5CEF32" w14:textId="77777777" w:rsidR="00400009" w:rsidRDefault="00400009" w:rsidP="00CD3263">
      <w:r>
        <w:separator/>
      </w:r>
    </w:p>
  </w:endnote>
  <w:endnote w:type="continuationSeparator" w:id="0">
    <w:p w14:paraId="7F642617" w14:textId="77777777" w:rsidR="00400009" w:rsidRDefault="00400009" w:rsidP="00CD3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D7B616" w14:textId="77777777" w:rsidR="00400009" w:rsidRDefault="00400009" w:rsidP="00CD3263">
      <w:r>
        <w:separator/>
      </w:r>
    </w:p>
  </w:footnote>
  <w:footnote w:type="continuationSeparator" w:id="0">
    <w:p w14:paraId="4FA61AD9" w14:textId="77777777" w:rsidR="00400009" w:rsidRDefault="00400009" w:rsidP="00CD32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4BBF49" w14:textId="77777777" w:rsidR="00781852" w:rsidRDefault="00781852" w:rsidP="00C4356A">
    <w:pPr>
      <w:pStyle w:val="Header"/>
      <w:jc w:val="center"/>
      <w:rPr>
        <w:b/>
        <w:i/>
        <w:lang w:val="hr-BA"/>
      </w:rPr>
    </w:pPr>
    <w:r>
      <w:rPr>
        <w:b/>
        <w:i/>
        <w:noProof/>
        <w:lang w:eastAsia="bs-Latn-BA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6C31FF7" wp14:editId="26AE05BF">
              <wp:simplePos x="0" y="0"/>
              <wp:positionH relativeFrom="column">
                <wp:posOffset>-360680</wp:posOffset>
              </wp:positionH>
              <wp:positionV relativeFrom="paragraph">
                <wp:posOffset>74930</wp:posOffset>
              </wp:positionV>
              <wp:extent cx="2804795" cy="704215"/>
              <wp:effectExtent l="1270" t="0" r="3810" b="190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FAEC47" w14:textId="77777777" w:rsidR="00781852" w:rsidRPr="00D46D4E" w:rsidRDefault="00781852" w:rsidP="00CD326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lang w:val="hr-BA"/>
                            </w:rPr>
                            <w:t>BOSNA I HERCEGOVINA</w:t>
                          </w:r>
                        </w:p>
                        <w:p w14:paraId="64475787" w14:textId="77777777" w:rsidR="00781852" w:rsidRPr="00D46D4E" w:rsidRDefault="00781852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Državna regulatorna/regulativna </w:t>
                          </w:r>
                        </w:p>
                        <w:p w14:paraId="1FF5BA13" w14:textId="77777777" w:rsidR="00781852" w:rsidRPr="00D46D4E" w:rsidRDefault="00781852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agencija  za radijacijsku i </w:t>
                          </w:r>
                        </w:p>
                        <w:p w14:paraId="30F03130" w14:textId="77777777" w:rsidR="00781852" w:rsidRPr="00D46D4E" w:rsidRDefault="00781852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sz w:val="20"/>
                              <w:szCs w:val="20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nuklearnu sigurnost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C31FF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8.4pt;margin-top:5.9pt;width:220.85pt;height:55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NGoggIAAA8FAAAOAAAAZHJzL2Uyb0RvYy54bWysVMlu2zAQvRfoPxC8O1ogx5YQOUjsuiiQ&#10;LkDSD6BJyiJKkSxJW0qL/HuHlO04XYCiqA4Ul+GbNzNveHU9dBLtuXVCqxpnFylGXFHNhNrW+PPD&#10;ejLHyHmiGJFa8Ro/coevF69fXfWm4rlutWTcIgBRrupNjVvvTZUkjra8I+5CG67gsNG2Ix6Wdpsw&#10;S3pA72SSp+ll0mvLjNWUOwe7q/EQLyJ+03DqPzaN4x7JGgM3H0cbx00Yk8UVqbaWmFbQAw3yDyw6&#10;IhQ4PUGtiCdoZ8UvUJ2gVjvd+Auqu0Q3jaA8xgDRZOlP0dy3xPAYCyTHmVOa3P+DpR/2nywSrMZT&#10;jBTpoEQPfPDoVg8oD9npjavA6N6AmR9gG6ocI3XmTtMvDim9bIna8htrdd9ywoBdFm4mZ1dHHBdA&#10;Nv17zcAN2XkdgYbGdiF1kAwE6FClx1NlAhUKm/k8LWYlUKRwNkuLPJtGF6Q63jbW+bdcdyhMamyh&#10;8hGd7O+cD2xIdTQJzpyWgq2FlHFht5ultGhPQCXr+B3QX5hJFYyVDtdGxHEHSIKPcBboxqp/L7O8&#10;SG/zcrK+nM8mxbqYTspZOp+kWXlbXqZFWazWT4FgVlStYIyrO6H4UYFZ8XcVPvTCqJ2oQdTXuJzm&#10;07FEfwwyjd/vguyEh4aUoqvx/GREqlDYN4pB2KTyRMhxnrykH7MMOTj+Y1aiDELlRw34YTMAStDG&#10;RrNHEITVUC+oOrwiMGm1/YZRDx1ZY/d1RyzHSL5TIKoyK4rQwnFRTGc5LOz5yeb8hCgKUDX2GI3T&#10;pR/bfmes2LbgaZSx0jcgxEZEjTyzOsgXui4Gc3ghQlufr6PV8zu2+AEAAP//AwBQSwMEFAAGAAgA&#10;AAAhAAyRyMHfAAAACgEAAA8AAABkcnMvZG93bnJldi54bWxMj8FuwjAQRO+V+g/WVuqlAocUEghx&#10;UFupVa9QPsCJlyQiXkexIeHvuz2V02p3RrNv8t1kO3HFwbeOFCzmEQikypmWagXHn8/ZGoQPmozu&#10;HKGCG3rYFY8Puc6MG2mP10OoBYeQz7SCJoQ+k9JXDVrt565HYu3kBqsDr0MtzaBHDredjKMokVa3&#10;xB8a3eNHg9X5cLEKTt/jy2ozll/hmO6Xybtu09LdlHp+mt62IAJO4d8Mf/iMDgUzle5CxotOwWyV&#10;MHpgYcGTDa/r5QZEyYc4TkEWubyvUPwCAAD//wMAUEsBAi0AFAAGAAgAAAAhALaDOJL+AAAA4QEA&#10;ABMAAAAAAAAAAAAAAAAAAAAAAFtDb250ZW50X1R5cGVzXS54bWxQSwECLQAUAAYACAAAACEAOP0h&#10;/9YAAACUAQAACwAAAAAAAAAAAAAAAAAvAQAAX3JlbHMvLnJlbHNQSwECLQAUAAYACAAAACEAgnDR&#10;qIICAAAPBQAADgAAAAAAAAAAAAAAAAAuAgAAZHJzL2Uyb0RvYy54bWxQSwECLQAUAAYACAAAACEA&#10;DJHIwd8AAAAKAQAADwAAAAAAAAAAAAAAAADcBAAAZHJzL2Rvd25yZXYueG1sUEsFBgAAAAAEAAQA&#10;8wAAAOgFAAAAAA==&#10;" stroked="f">
              <v:textbox>
                <w:txbxContent>
                  <w:p w14:paraId="7BFAEC47" w14:textId="77777777" w:rsidR="00781852" w:rsidRPr="00D46D4E" w:rsidRDefault="00781852" w:rsidP="00CD326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lang w:val="hr-BA"/>
                      </w:rPr>
                      <w:t>BOSNA I HERCEGOVINA</w:t>
                    </w:r>
                  </w:p>
                  <w:p w14:paraId="64475787" w14:textId="77777777" w:rsidR="00781852" w:rsidRPr="00D46D4E" w:rsidRDefault="00781852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Državna regulatorna/regulativna </w:t>
                    </w:r>
                  </w:p>
                  <w:p w14:paraId="1FF5BA13" w14:textId="77777777" w:rsidR="00781852" w:rsidRPr="00D46D4E" w:rsidRDefault="00781852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agencija  za radijacijsku i </w:t>
                    </w:r>
                  </w:p>
                  <w:p w14:paraId="30F03130" w14:textId="77777777" w:rsidR="00781852" w:rsidRPr="00D46D4E" w:rsidRDefault="00781852" w:rsidP="00CD3263">
                    <w:pPr>
                      <w:pStyle w:val="Header"/>
                      <w:jc w:val="center"/>
                      <w:rPr>
                        <w:rFonts w:ascii="Cambria" w:hAnsi="Cambria"/>
                        <w:sz w:val="20"/>
                        <w:szCs w:val="20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nuklearnu sigurnost</w:t>
                    </w: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eastAsia="bs-Latn-BA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D1F4102" wp14:editId="330DD4A6">
              <wp:simplePos x="0" y="0"/>
              <wp:positionH relativeFrom="column">
                <wp:posOffset>3520440</wp:posOffset>
              </wp:positionH>
              <wp:positionV relativeFrom="paragraph">
                <wp:posOffset>74930</wp:posOffset>
              </wp:positionV>
              <wp:extent cx="2804795" cy="704215"/>
              <wp:effectExtent l="0" t="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32D697" w14:textId="77777777" w:rsidR="00781852" w:rsidRPr="002F1AEA" w:rsidRDefault="00781852" w:rsidP="00097ED8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lang w:val="hr-BA"/>
                            </w:rPr>
                            <w:t>БОСНА И ХЕРЦЕГОВИНА</w:t>
                          </w:r>
                        </w:p>
                        <w:p w14:paraId="345F3E64" w14:textId="77777777" w:rsidR="00781852" w:rsidRPr="002F1AEA" w:rsidRDefault="00781852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Државна регулаторна</w:t>
                          </w:r>
                        </w:p>
                        <w:p w14:paraId="44E94C82" w14:textId="77777777" w:rsidR="00781852" w:rsidRPr="002F1AEA" w:rsidRDefault="00781852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aгенција за радијациону </w:t>
                          </w:r>
                          <w:r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sr-Cyrl-BA"/>
                            </w:rPr>
                            <w:t>и</w:t>
                          </w:r>
                          <w:r w:rsidRPr="002F1AEA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 </w:t>
                          </w:r>
                        </w:p>
                        <w:p w14:paraId="4528EA52" w14:textId="77777777" w:rsidR="00781852" w:rsidRPr="002F1AEA" w:rsidRDefault="00781852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нуклеарну безбједност</w:t>
                          </w:r>
                        </w:p>
                        <w:p w14:paraId="4DB2367D" w14:textId="77777777" w:rsidR="00781852" w:rsidRPr="002F1AEA" w:rsidRDefault="00781852" w:rsidP="00097ED8">
                          <w:pPr>
                            <w:jc w:val="center"/>
                            <w:rPr>
                              <w:rFonts w:ascii="Cambria" w:hAnsi="Cambri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1F4102" id="Text Box 4" o:spid="_x0000_s1027" type="#_x0000_t202" style="position:absolute;left:0;text-align:left;margin-left:277.2pt;margin-top:5.9pt;width:220.85pt;height:55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wtdhAIAABYFAAAOAAAAZHJzL2Uyb0RvYy54bWysVFtv2yAUfp+0/4B4T30RaWKrTtUmyzSp&#10;u0jtfgAxOEbDwIDE7qb+9x1wkqa7SNM0P2Auh+9cvu9wdT10Eu25dUKrCmcXKUZc1ZoJta3w54f1&#10;ZI6R81QxKrXiFX7kDl8vXr+66k3Jc91qybhFAKJc2ZsKt96bMklc3fKOugttuILDRtuOeljabcIs&#10;7QG9k0meppdJry0zVtfcOdhdjYd4EfGbhtf+Y9M47pGsMMTm42jjuAljsrii5dZS04r6EAb9hyg6&#10;KhQ4PUGtqKdoZ8UvUJ2orXa68Re17hLdNKLmMQfIJkt/yua+pYbHXKA4zpzK5P4fbP1h/8kiwSpM&#10;MFK0A4oe+ODRrR4QCdXpjSvB6N6AmR9gG1iOmTpzp+svDim9bKna8htrdd9yyiC6LNxMzq6OOC6A&#10;bPr3moEbuvM6Ag2N7ULpoBgI0IGlxxMzIZQaNvN5SmbFFKMazmYpybNpdEHL421jnX/LdYfCpMIW&#10;mI/odH/nfIiGlkeT4MxpKdhaSBkXdrtZSov2FFSyjt8B/YWZVMFY6XBtRBx3IEjwEc5CuJH170WW&#10;k/Q2Lybry/lsQtZkOilm6XySZsVtcZmSgqzWTyHAjJStYIyrO6H4UYEZ+TuGD70waidqEPUVLqb5&#10;dKToj0mm8ftdkp3w0JBSdBWen4xoGYh9oxikTUtPhRznycvwY5WhBsd/rEqUQWB+1IAfNkPUW9RI&#10;kMhGs0fQhdVAG5APjwlMWm2/YdRDY1bYfd1RyzGS7xRoq8gICZ0cF2Q6y2Fhz0825ydU1QBVYY/R&#10;OF36sft3xoptC55GNSt9A3psRJTKc1QHFUPzxZwOD0Xo7vN1tHp+zhY/AAAA//8DAFBLAwQUAAYA&#10;CAAAACEAH9NEB94AAAAKAQAADwAAAGRycy9kb3ducmV2LnhtbEyPzW6DMBCE75X6DtZG6qVqDIif&#10;QjFRW6lVr0nzAAtsAAXbCDuBvH23p/a4M59mZ8rdqkdxpdkN1igItwEIMo1tB9MpOH5/PD2DcB5N&#10;i6M1pOBGDnbV/V2JRWsXs6frwXeCQ4wrUEHv/VRI6ZqeNLqtnciwd7KzRs/n3Ml2xoXD9SijIEil&#10;xsHwhx4neu+pOR8uWsHpa3lM8qX+9MdsH6dvOGS1vSn1sFlfX0B4Wv0fDL/1uTpU3Km2F9M6MSpI&#10;kjhmlI2QJzCQ52kIomYhijKQVSn/T6h+AAAA//8DAFBLAQItABQABgAIAAAAIQC2gziS/gAAAOEB&#10;AAATAAAAAAAAAAAAAAAAAAAAAABbQ29udGVudF9UeXBlc10ueG1sUEsBAi0AFAAGAAgAAAAhADj9&#10;If/WAAAAlAEAAAsAAAAAAAAAAAAAAAAALwEAAF9yZWxzLy5yZWxzUEsBAi0AFAAGAAgAAAAhANp7&#10;C12EAgAAFgUAAA4AAAAAAAAAAAAAAAAALgIAAGRycy9lMm9Eb2MueG1sUEsBAi0AFAAGAAgAAAAh&#10;AB/TRAfeAAAACgEAAA8AAAAAAAAAAAAAAAAA3gQAAGRycy9kb3ducmV2LnhtbFBLBQYAAAAABAAE&#10;APMAAADpBQAAAAA=&#10;" stroked="f">
              <v:textbox>
                <w:txbxContent>
                  <w:p w14:paraId="3732D697" w14:textId="77777777" w:rsidR="00781852" w:rsidRPr="002F1AEA" w:rsidRDefault="00781852" w:rsidP="00097ED8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lang w:val="hr-BA"/>
                      </w:rPr>
                      <w:t>БОСНА И ХЕРЦЕГОВИНА</w:t>
                    </w:r>
                  </w:p>
                  <w:p w14:paraId="345F3E64" w14:textId="77777777" w:rsidR="00781852" w:rsidRPr="002F1AEA" w:rsidRDefault="00781852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Државна регулаторна</w:t>
                    </w:r>
                  </w:p>
                  <w:p w14:paraId="44E94C82" w14:textId="77777777" w:rsidR="00781852" w:rsidRPr="002F1AEA" w:rsidRDefault="00781852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aгенција за радијациону </w:t>
                    </w:r>
                    <w:r>
                      <w:rPr>
                        <w:rFonts w:ascii="Cambria" w:hAnsi="Cambria"/>
                        <w:b/>
                        <w:sz w:val="20"/>
                        <w:szCs w:val="20"/>
                        <w:lang w:val="sr-Cyrl-BA"/>
                      </w:rPr>
                      <w:t>и</w:t>
                    </w:r>
                    <w:r w:rsidRPr="002F1AEA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 </w:t>
                    </w:r>
                  </w:p>
                  <w:p w14:paraId="4528EA52" w14:textId="77777777" w:rsidR="00781852" w:rsidRPr="002F1AEA" w:rsidRDefault="00781852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нуклеарну безбједност</w:t>
                    </w:r>
                  </w:p>
                  <w:p w14:paraId="4DB2367D" w14:textId="77777777" w:rsidR="00781852" w:rsidRPr="002F1AEA" w:rsidRDefault="00781852" w:rsidP="00097ED8">
                    <w:pPr>
                      <w:jc w:val="center"/>
                      <w:rPr>
                        <w:rFonts w:ascii="Cambria" w:hAnsi="Cambri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eastAsia="bs-Latn-BA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4A3C5F0" wp14:editId="09ED55AB">
              <wp:simplePos x="0" y="0"/>
              <wp:positionH relativeFrom="column">
                <wp:posOffset>-123190</wp:posOffset>
              </wp:positionH>
              <wp:positionV relativeFrom="paragraph">
                <wp:posOffset>997585</wp:posOffset>
              </wp:positionV>
              <wp:extent cx="6166485" cy="0"/>
              <wp:effectExtent l="10160" t="6985" r="5080" b="12065"/>
              <wp:wrapNone/>
              <wp:docPr id="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D283E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9.7pt;margin-top:78.55pt;width:485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4YmHgIAADsEAAAOAAAAZHJzL2Uyb0RvYy54bWysU82O2jAQvlfqO1i+QxI2pBARVqsEetl2&#10;kXb7AMZ2EquJbdmGgKq+e8eGILa9VFVzcMaemW+++Vs9nvoOHbmxQskCJ9MYIy6pYkI2Bf72tp0s&#10;MLKOSEY6JXmBz9zix/XHD6tB53ymWtUxbhCASJsPusCtczqPIktb3hM7VZpLUNbK9MTB1TQRM2QA&#10;9L6LZnGcRYMyTBtFubXwWl2UeB3w65pT91LXljvUFRi4uXCacO79Ga1XJG8M0a2gVxrkH1j0REgI&#10;eoOqiCPoYMQfUL2gRllVuylVfaTqWlAecoBskvi3bF5bonnIBYpj9a1M9v/B0q/HnUGCFfgBI0l6&#10;aNHTwakQGWW+PIO2OViVcmd8gvQkX/Wzot8tkqpsiWx4MH47a/BNvEf0zsVfrIYg++GLYmBDAD/U&#10;6lSb3kNCFdAptOR8awk/OUThMUuyLF3MMaKjLiL56KiNdZ+56pEXCmydIaJpXamkhMYrk4Qw5Phs&#10;nadF8tHBR5VqK7ou9L+TaCjwcj6bBwerOsG80ptZ0+zLzqAj8RMUvpAjaO7NjDpIFsBaTtjmKjsi&#10;uosMwTvp8SAxoHOVLiPyYxkvN4vNIp2ks2wzSeOqmjxty3SSbZNP8+qhKssq+empJWneCsa49OzG&#10;cU3SvxuH6+JcBu02sLcyRO/RQ72A7PgPpENnfTMvY7FX7LwzY8dhQoPxdZv8CtzfQb7f+fUvAAAA&#10;//8DAFBLAwQUAAYACAAAACEA80+nYN4AAAALAQAADwAAAGRycy9kb3ducmV2LnhtbEyPwUrDQBCG&#10;74LvsIzgRdrNFmNNzKYUwYNH24LXbXZMotnZkN00sU/vCII9zvwf/3xTbGbXiRMOofWkQS0TEEiV&#10;ty3VGg77l8UjiBANWdN5Qg3fGGBTXl8VJrd+ojc87WItuIRCbjQ0Mfa5lKFq0Jmw9D0SZx9+cCby&#10;ONTSDmbictfJVZI8SGda4guN6fG5weprNzoNGMZUJdvM1YfX83T3vjp/Tv1e69ubefsEIuIc/2H4&#10;1Wd1KNnp6EeyQXQaFiq7Z5SDdK1AMJGlag3i+LeRZSEvfyh/AAAA//8DAFBLAQItABQABgAIAAAA&#10;IQC2gziS/gAAAOEBAAATAAAAAAAAAAAAAAAAAAAAAABbQ29udGVudF9UeXBlc10ueG1sUEsBAi0A&#10;FAAGAAgAAAAhADj9If/WAAAAlAEAAAsAAAAAAAAAAAAAAAAALwEAAF9yZWxzLy5yZWxzUEsBAi0A&#10;FAAGAAgAAAAhACEbhiYeAgAAOwQAAA4AAAAAAAAAAAAAAAAALgIAAGRycy9lMm9Eb2MueG1sUEsB&#10;Ai0AFAAGAAgAAAAhAPNPp2DeAAAACwEAAA8AAAAAAAAAAAAAAAAAeAQAAGRycy9kb3ducmV2Lnht&#10;bFBLBQYAAAAABAAEAPMAAACDBQAAAAA=&#10;"/>
          </w:pict>
        </mc:Fallback>
      </mc:AlternateContent>
    </w:r>
    <w:r>
      <w:rPr>
        <w:b/>
        <w:i/>
        <w:noProof/>
        <w:lang w:eastAsia="bs-Latn-BA"/>
      </w:rPr>
      <w:drawing>
        <wp:anchor distT="0" distB="0" distL="114300" distR="114300" simplePos="0" relativeHeight="251657216" behindDoc="0" locked="0" layoutInCell="1" allowOverlap="1" wp14:anchorId="70FC2D8D" wp14:editId="156C6F6A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2" name="Picture 2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i/>
        <w:lang w:val="hr-BA"/>
      </w:rPr>
      <w:tab/>
    </w:r>
  </w:p>
  <w:p w14:paraId="7BF624AA" w14:textId="77777777" w:rsidR="00781852" w:rsidRDefault="00781852" w:rsidP="00C4356A">
    <w:pPr>
      <w:pStyle w:val="Header"/>
      <w:jc w:val="center"/>
      <w:rPr>
        <w:b/>
        <w:i/>
        <w:lang w:val="hr-BA"/>
      </w:rPr>
    </w:pPr>
  </w:p>
  <w:p w14:paraId="2CE98319" w14:textId="77777777" w:rsidR="00781852" w:rsidRDefault="00781852" w:rsidP="00C4356A">
    <w:pPr>
      <w:pStyle w:val="Header"/>
      <w:jc w:val="center"/>
      <w:rPr>
        <w:b/>
        <w:i/>
        <w:lang w:val="hr-BA"/>
      </w:rPr>
    </w:pPr>
  </w:p>
  <w:p w14:paraId="15571AF2" w14:textId="77777777" w:rsidR="00781852" w:rsidRDefault="00781852" w:rsidP="00C4356A">
    <w:pPr>
      <w:pStyle w:val="Header"/>
      <w:jc w:val="center"/>
      <w:rPr>
        <w:b/>
        <w:i/>
        <w:lang w:val="hr-BA"/>
      </w:rPr>
    </w:pPr>
  </w:p>
  <w:p w14:paraId="49B1669E" w14:textId="77777777" w:rsidR="00781852" w:rsidRPr="00C4356A" w:rsidRDefault="00781852" w:rsidP="00C4356A">
    <w:pPr>
      <w:pStyle w:val="Header"/>
      <w:jc w:val="center"/>
      <w:rPr>
        <w:b/>
        <w:i/>
        <w:sz w:val="16"/>
        <w:szCs w:val="16"/>
        <w:lang w:val="hr-BA"/>
      </w:rPr>
    </w:pPr>
  </w:p>
  <w:p w14:paraId="35BA97C9" w14:textId="77777777" w:rsidR="00781852" w:rsidRPr="007B2D60" w:rsidRDefault="00781852" w:rsidP="007B2D60">
    <w:pPr>
      <w:pStyle w:val="Header"/>
      <w:jc w:val="center"/>
      <w:rPr>
        <w:rFonts w:ascii="Cambria" w:hAnsi="Cambria"/>
        <w:sz w:val="20"/>
        <w:szCs w:val="20"/>
      </w:rPr>
    </w:pPr>
    <w:r w:rsidRPr="00D46D4E">
      <w:rPr>
        <w:rFonts w:ascii="Cambria" w:hAnsi="Cambria"/>
        <w:b/>
        <w:sz w:val="20"/>
        <w:szCs w:val="20"/>
        <w:lang w:val="hr-BA"/>
      </w:rPr>
      <w:t>State Regulatory Agency for Radiation and Nuclear Safety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04B31" w14:textId="77777777" w:rsidR="00781852" w:rsidRPr="009A3DCF" w:rsidRDefault="00781852" w:rsidP="009A3DC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(%1)"/>
      <w:lvlJc w:val="left"/>
      <w:pPr>
        <w:ind w:left="4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1">
      <w:start w:val="1"/>
      <w:numFmt w:val="decimal"/>
      <w:lvlText w:val="(%2)"/>
      <w:lvlJc w:val="left"/>
      <w:pPr>
        <w:ind w:left="7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lvlText w:val="(%3)"/>
      <w:lvlJc w:val="left"/>
      <w:pPr>
        <w:ind w:left="11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3">
      <w:start w:val="1"/>
      <w:numFmt w:val="decimal"/>
      <w:lvlText w:val="(%4)"/>
      <w:lvlJc w:val="left"/>
      <w:pPr>
        <w:ind w:left="15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4">
      <w:start w:val="1"/>
      <w:numFmt w:val="decimal"/>
      <w:lvlText w:val="(%5)"/>
      <w:lvlJc w:val="left"/>
      <w:pPr>
        <w:ind w:left="186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5">
      <w:start w:val="1"/>
      <w:numFmt w:val="decimal"/>
      <w:lvlText w:val="(%6)"/>
      <w:lvlJc w:val="left"/>
      <w:pPr>
        <w:ind w:left="22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6">
      <w:start w:val="1"/>
      <w:numFmt w:val="decimal"/>
      <w:lvlText w:val="(%7)"/>
      <w:lvlJc w:val="left"/>
      <w:pPr>
        <w:ind w:left="25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7">
      <w:start w:val="1"/>
      <w:numFmt w:val="decimal"/>
      <w:lvlText w:val="(%8)"/>
      <w:lvlJc w:val="left"/>
      <w:pPr>
        <w:ind w:left="29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8">
      <w:start w:val="1"/>
      <w:numFmt w:val="decimal"/>
      <w:lvlText w:val="(%9)"/>
      <w:lvlJc w:val="left"/>
      <w:pPr>
        <w:ind w:left="33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</w:abstractNum>
  <w:abstractNum w:abstractNumId="1" w15:restartNumberingAfterBreak="0">
    <w:nsid w:val="0E882B33"/>
    <w:multiLevelType w:val="hybridMultilevel"/>
    <w:tmpl w:val="DB3E70C2"/>
    <w:lvl w:ilvl="0" w:tplc="89EED83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776DE"/>
    <w:multiLevelType w:val="hybridMultilevel"/>
    <w:tmpl w:val="ED58F46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264C3"/>
    <w:multiLevelType w:val="hybridMultilevel"/>
    <w:tmpl w:val="AD3C53A4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8A2080"/>
    <w:multiLevelType w:val="hybridMultilevel"/>
    <w:tmpl w:val="01EC05F6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B1C40"/>
    <w:multiLevelType w:val="hybridMultilevel"/>
    <w:tmpl w:val="0FC66D9A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50457C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5530861"/>
    <w:multiLevelType w:val="hybridMultilevel"/>
    <w:tmpl w:val="4E520DA0"/>
    <w:lvl w:ilvl="0" w:tplc="89EED836">
      <w:start w:val="1"/>
      <w:numFmt w:val="decimal"/>
      <w:lvlText w:val="(%1)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</w:rPr>
    </w:lvl>
    <w:lvl w:ilvl="1" w:tplc="101A0019" w:tentative="1">
      <w:start w:val="1"/>
      <w:numFmt w:val="lowerLetter"/>
      <w:lvlText w:val="%2."/>
      <w:lvlJc w:val="left"/>
      <w:pPr>
        <w:ind w:left="1506" w:hanging="360"/>
      </w:pPr>
    </w:lvl>
    <w:lvl w:ilvl="2" w:tplc="101A001B" w:tentative="1">
      <w:start w:val="1"/>
      <w:numFmt w:val="lowerRoman"/>
      <w:lvlText w:val="%3."/>
      <w:lvlJc w:val="right"/>
      <w:pPr>
        <w:ind w:left="2226" w:hanging="180"/>
      </w:pPr>
    </w:lvl>
    <w:lvl w:ilvl="3" w:tplc="101A000F" w:tentative="1">
      <w:start w:val="1"/>
      <w:numFmt w:val="decimal"/>
      <w:lvlText w:val="%4."/>
      <w:lvlJc w:val="left"/>
      <w:pPr>
        <w:ind w:left="2946" w:hanging="360"/>
      </w:pPr>
    </w:lvl>
    <w:lvl w:ilvl="4" w:tplc="101A0019" w:tentative="1">
      <w:start w:val="1"/>
      <w:numFmt w:val="lowerLetter"/>
      <w:lvlText w:val="%5."/>
      <w:lvlJc w:val="left"/>
      <w:pPr>
        <w:ind w:left="3666" w:hanging="360"/>
      </w:pPr>
    </w:lvl>
    <w:lvl w:ilvl="5" w:tplc="101A001B" w:tentative="1">
      <w:start w:val="1"/>
      <w:numFmt w:val="lowerRoman"/>
      <w:lvlText w:val="%6."/>
      <w:lvlJc w:val="right"/>
      <w:pPr>
        <w:ind w:left="4386" w:hanging="180"/>
      </w:pPr>
    </w:lvl>
    <w:lvl w:ilvl="6" w:tplc="101A000F" w:tentative="1">
      <w:start w:val="1"/>
      <w:numFmt w:val="decimal"/>
      <w:lvlText w:val="%7."/>
      <w:lvlJc w:val="left"/>
      <w:pPr>
        <w:ind w:left="5106" w:hanging="360"/>
      </w:pPr>
    </w:lvl>
    <w:lvl w:ilvl="7" w:tplc="101A0019" w:tentative="1">
      <w:start w:val="1"/>
      <w:numFmt w:val="lowerLetter"/>
      <w:lvlText w:val="%8."/>
      <w:lvlJc w:val="left"/>
      <w:pPr>
        <w:ind w:left="5826" w:hanging="360"/>
      </w:pPr>
    </w:lvl>
    <w:lvl w:ilvl="8" w:tplc="10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6F96AB6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9B37D05"/>
    <w:multiLevelType w:val="hybridMultilevel"/>
    <w:tmpl w:val="1AC67420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A40940"/>
    <w:multiLevelType w:val="hybridMultilevel"/>
    <w:tmpl w:val="94E8F908"/>
    <w:lvl w:ilvl="0" w:tplc="59662AC2">
      <w:start w:val="1"/>
      <w:numFmt w:val="decimal"/>
      <w:lvlText w:val="(%1)"/>
      <w:lvlJc w:val="left"/>
      <w:pPr>
        <w:ind w:left="185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574" w:hanging="360"/>
      </w:pPr>
    </w:lvl>
    <w:lvl w:ilvl="2" w:tplc="141A001B" w:tentative="1">
      <w:start w:val="1"/>
      <w:numFmt w:val="lowerRoman"/>
      <w:lvlText w:val="%3."/>
      <w:lvlJc w:val="right"/>
      <w:pPr>
        <w:ind w:left="3294" w:hanging="180"/>
      </w:pPr>
    </w:lvl>
    <w:lvl w:ilvl="3" w:tplc="141A000F" w:tentative="1">
      <w:start w:val="1"/>
      <w:numFmt w:val="decimal"/>
      <w:lvlText w:val="%4."/>
      <w:lvlJc w:val="left"/>
      <w:pPr>
        <w:ind w:left="4014" w:hanging="360"/>
      </w:pPr>
    </w:lvl>
    <w:lvl w:ilvl="4" w:tplc="141A0019" w:tentative="1">
      <w:start w:val="1"/>
      <w:numFmt w:val="lowerLetter"/>
      <w:lvlText w:val="%5."/>
      <w:lvlJc w:val="left"/>
      <w:pPr>
        <w:ind w:left="4734" w:hanging="360"/>
      </w:pPr>
    </w:lvl>
    <w:lvl w:ilvl="5" w:tplc="141A001B" w:tentative="1">
      <w:start w:val="1"/>
      <w:numFmt w:val="lowerRoman"/>
      <w:lvlText w:val="%6."/>
      <w:lvlJc w:val="right"/>
      <w:pPr>
        <w:ind w:left="5454" w:hanging="180"/>
      </w:pPr>
    </w:lvl>
    <w:lvl w:ilvl="6" w:tplc="141A000F" w:tentative="1">
      <w:start w:val="1"/>
      <w:numFmt w:val="decimal"/>
      <w:lvlText w:val="%7."/>
      <w:lvlJc w:val="left"/>
      <w:pPr>
        <w:ind w:left="6174" w:hanging="360"/>
      </w:pPr>
    </w:lvl>
    <w:lvl w:ilvl="7" w:tplc="141A0019" w:tentative="1">
      <w:start w:val="1"/>
      <w:numFmt w:val="lowerLetter"/>
      <w:lvlText w:val="%8."/>
      <w:lvlJc w:val="left"/>
      <w:pPr>
        <w:ind w:left="6894" w:hanging="360"/>
      </w:pPr>
    </w:lvl>
    <w:lvl w:ilvl="8" w:tplc="141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33EA5671"/>
    <w:multiLevelType w:val="hybridMultilevel"/>
    <w:tmpl w:val="DC62380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FA354D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6F3B73"/>
    <w:multiLevelType w:val="hybridMultilevel"/>
    <w:tmpl w:val="2084ADDC"/>
    <w:lvl w:ilvl="0" w:tplc="1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B7310"/>
    <w:multiLevelType w:val="hybridMultilevel"/>
    <w:tmpl w:val="0E94ABB0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F5D2344"/>
    <w:multiLevelType w:val="hybridMultilevel"/>
    <w:tmpl w:val="1C42546E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24641E2"/>
    <w:multiLevelType w:val="hybridMultilevel"/>
    <w:tmpl w:val="8E980782"/>
    <w:lvl w:ilvl="0" w:tplc="1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B205871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6353A"/>
    <w:multiLevelType w:val="hybridMultilevel"/>
    <w:tmpl w:val="444A5FE2"/>
    <w:lvl w:ilvl="0" w:tplc="10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E012CA"/>
    <w:multiLevelType w:val="hybridMultilevel"/>
    <w:tmpl w:val="4DB46AE4"/>
    <w:lvl w:ilvl="0" w:tplc="03EE07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5411AB"/>
    <w:multiLevelType w:val="hybridMultilevel"/>
    <w:tmpl w:val="E3B8B7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C32969"/>
    <w:multiLevelType w:val="hybridMultilevel"/>
    <w:tmpl w:val="D16E1BD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4D3758"/>
    <w:multiLevelType w:val="hybridMultilevel"/>
    <w:tmpl w:val="F946A5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F40719"/>
    <w:multiLevelType w:val="multilevel"/>
    <w:tmpl w:val="BCA47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8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4" w15:restartNumberingAfterBreak="0">
    <w:nsid w:val="7DB71F22"/>
    <w:multiLevelType w:val="hybridMultilevel"/>
    <w:tmpl w:val="19A8C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22"/>
  </w:num>
  <w:num w:numId="6">
    <w:abstractNumId w:val="1"/>
  </w:num>
  <w:num w:numId="7">
    <w:abstractNumId w:val="14"/>
  </w:num>
  <w:num w:numId="8">
    <w:abstractNumId w:val="15"/>
  </w:num>
  <w:num w:numId="9">
    <w:abstractNumId w:val="20"/>
  </w:num>
  <w:num w:numId="10">
    <w:abstractNumId w:val="24"/>
  </w:num>
  <w:num w:numId="11">
    <w:abstractNumId w:val="5"/>
  </w:num>
  <w:num w:numId="12">
    <w:abstractNumId w:val="16"/>
  </w:num>
  <w:num w:numId="13">
    <w:abstractNumId w:val="19"/>
  </w:num>
  <w:num w:numId="14">
    <w:abstractNumId w:val="18"/>
  </w:num>
  <w:num w:numId="15">
    <w:abstractNumId w:val="0"/>
  </w:num>
  <w:num w:numId="16">
    <w:abstractNumId w:val="11"/>
  </w:num>
  <w:num w:numId="17">
    <w:abstractNumId w:val="4"/>
  </w:num>
  <w:num w:numId="18">
    <w:abstractNumId w:val="21"/>
  </w:num>
  <w:num w:numId="19">
    <w:abstractNumId w:val="7"/>
  </w:num>
  <w:num w:numId="20">
    <w:abstractNumId w:val="10"/>
  </w:num>
  <w:num w:numId="21">
    <w:abstractNumId w:val="23"/>
  </w:num>
  <w:num w:numId="22">
    <w:abstractNumId w:val="13"/>
  </w:num>
  <w:num w:numId="23">
    <w:abstractNumId w:val="6"/>
  </w:num>
  <w:num w:numId="24">
    <w:abstractNumId w:val="17"/>
  </w:num>
  <w:num w:numId="25">
    <w:abstractNumId w:val="12"/>
  </w:num>
  <w:num w:numId="26">
    <w:abstractNumId w:val="8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08A"/>
    <w:rsid w:val="00003F5E"/>
    <w:rsid w:val="00007F35"/>
    <w:rsid w:val="00011BA0"/>
    <w:rsid w:val="000122AF"/>
    <w:rsid w:val="00013C1F"/>
    <w:rsid w:val="00015AEB"/>
    <w:rsid w:val="000163F8"/>
    <w:rsid w:val="000167A7"/>
    <w:rsid w:val="0002266D"/>
    <w:rsid w:val="00022C22"/>
    <w:rsid w:val="0003223B"/>
    <w:rsid w:val="000324F8"/>
    <w:rsid w:val="000333D8"/>
    <w:rsid w:val="00033EAF"/>
    <w:rsid w:val="000431FC"/>
    <w:rsid w:val="00046C24"/>
    <w:rsid w:val="0005010B"/>
    <w:rsid w:val="00051AF9"/>
    <w:rsid w:val="00051EFF"/>
    <w:rsid w:val="000527B6"/>
    <w:rsid w:val="00055514"/>
    <w:rsid w:val="00057080"/>
    <w:rsid w:val="00057DAA"/>
    <w:rsid w:val="00060733"/>
    <w:rsid w:val="00061296"/>
    <w:rsid w:val="00061755"/>
    <w:rsid w:val="000622CD"/>
    <w:rsid w:val="00063203"/>
    <w:rsid w:val="0006409B"/>
    <w:rsid w:val="000640E7"/>
    <w:rsid w:val="0006674D"/>
    <w:rsid w:val="0006720B"/>
    <w:rsid w:val="00070918"/>
    <w:rsid w:val="0007105B"/>
    <w:rsid w:val="00074A27"/>
    <w:rsid w:val="000754E4"/>
    <w:rsid w:val="000776A8"/>
    <w:rsid w:val="00080684"/>
    <w:rsid w:val="00083E11"/>
    <w:rsid w:val="00093477"/>
    <w:rsid w:val="00093F3B"/>
    <w:rsid w:val="00096DF5"/>
    <w:rsid w:val="00097ED8"/>
    <w:rsid w:val="00097F12"/>
    <w:rsid w:val="000A029D"/>
    <w:rsid w:val="000A0DFF"/>
    <w:rsid w:val="000A1ADC"/>
    <w:rsid w:val="000A52DB"/>
    <w:rsid w:val="000B34A5"/>
    <w:rsid w:val="000B36B6"/>
    <w:rsid w:val="000B710B"/>
    <w:rsid w:val="000B7732"/>
    <w:rsid w:val="000C011A"/>
    <w:rsid w:val="000C3069"/>
    <w:rsid w:val="000C4AFD"/>
    <w:rsid w:val="000C69B5"/>
    <w:rsid w:val="000D4AB0"/>
    <w:rsid w:val="000D629D"/>
    <w:rsid w:val="000D6CE9"/>
    <w:rsid w:val="000D6E7A"/>
    <w:rsid w:val="000D7B95"/>
    <w:rsid w:val="000E19A0"/>
    <w:rsid w:val="000E27E4"/>
    <w:rsid w:val="000E508A"/>
    <w:rsid w:val="000E547E"/>
    <w:rsid w:val="000E6AE3"/>
    <w:rsid w:val="000E7930"/>
    <w:rsid w:val="000F09F5"/>
    <w:rsid w:val="000F0C3B"/>
    <w:rsid w:val="000F3FF5"/>
    <w:rsid w:val="000F5418"/>
    <w:rsid w:val="000F5D22"/>
    <w:rsid w:val="000F7B64"/>
    <w:rsid w:val="00102158"/>
    <w:rsid w:val="00104FAE"/>
    <w:rsid w:val="00105B7D"/>
    <w:rsid w:val="00106456"/>
    <w:rsid w:val="001071B4"/>
    <w:rsid w:val="001075E9"/>
    <w:rsid w:val="00107973"/>
    <w:rsid w:val="00114ED0"/>
    <w:rsid w:val="00115180"/>
    <w:rsid w:val="00120F9E"/>
    <w:rsid w:val="00121EC5"/>
    <w:rsid w:val="0012409F"/>
    <w:rsid w:val="001247BE"/>
    <w:rsid w:val="0012484A"/>
    <w:rsid w:val="00124F99"/>
    <w:rsid w:val="00127569"/>
    <w:rsid w:val="0012785D"/>
    <w:rsid w:val="001340DF"/>
    <w:rsid w:val="00134C75"/>
    <w:rsid w:val="00135671"/>
    <w:rsid w:val="00136666"/>
    <w:rsid w:val="00140205"/>
    <w:rsid w:val="0014352C"/>
    <w:rsid w:val="0014542D"/>
    <w:rsid w:val="00145C59"/>
    <w:rsid w:val="0015438D"/>
    <w:rsid w:val="00157A0A"/>
    <w:rsid w:val="00166362"/>
    <w:rsid w:val="001725AA"/>
    <w:rsid w:val="00172BD7"/>
    <w:rsid w:val="00182B75"/>
    <w:rsid w:val="00190143"/>
    <w:rsid w:val="001904C1"/>
    <w:rsid w:val="001952B3"/>
    <w:rsid w:val="001A21EA"/>
    <w:rsid w:val="001A7316"/>
    <w:rsid w:val="001A7C8E"/>
    <w:rsid w:val="001B0CBB"/>
    <w:rsid w:val="001B5A0C"/>
    <w:rsid w:val="001B5FA7"/>
    <w:rsid w:val="001C2018"/>
    <w:rsid w:val="001C2148"/>
    <w:rsid w:val="001C2D16"/>
    <w:rsid w:val="001C5D4E"/>
    <w:rsid w:val="001C5FB6"/>
    <w:rsid w:val="001C6815"/>
    <w:rsid w:val="001D4C78"/>
    <w:rsid w:val="001D5BB9"/>
    <w:rsid w:val="001E038D"/>
    <w:rsid w:val="001E05CF"/>
    <w:rsid w:val="001E1D0C"/>
    <w:rsid w:val="001E23AA"/>
    <w:rsid w:val="001E299B"/>
    <w:rsid w:val="001E2EBC"/>
    <w:rsid w:val="001E40E5"/>
    <w:rsid w:val="001F12C2"/>
    <w:rsid w:val="001F1632"/>
    <w:rsid w:val="001F24F9"/>
    <w:rsid w:val="001F3A91"/>
    <w:rsid w:val="001F4C35"/>
    <w:rsid w:val="001F79A4"/>
    <w:rsid w:val="00201C4F"/>
    <w:rsid w:val="00202475"/>
    <w:rsid w:val="00203AEA"/>
    <w:rsid w:val="00217EBB"/>
    <w:rsid w:val="00220067"/>
    <w:rsid w:val="00226D58"/>
    <w:rsid w:val="00231F2B"/>
    <w:rsid w:val="00232490"/>
    <w:rsid w:val="00232745"/>
    <w:rsid w:val="00232DDC"/>
    <w:rsid w:val="002336BA"/>
    <w:rsid w:val="002337CA"/>
    <w:rsid w:val="00233A9F"/>
    <w:rsid w:val="00235D6C"/>
    <w:rsid w:val="00240061"/>
    <w:rsid w:val="00246038"/>
    <w:rsid w:val="00246DA7"/>
    <w:rsid w:val="00250080"/>
    <w:rsid w:val="00250F3A"/>
    <w:rsid w:val="00252D27"/>
    <w:rsid w:val="002534AF"/>
    <w:rsid w:val="00253EBA"/>
    <w:rsid w:val="002545EC"/>
    <w:rsid w:val="00254953"/>
    <w:rsid w:val="002567A6"/>
    <w:rsid w:val="00256AAD"/>
    <w:rsid w:val="00257922"/>
    <w:rsid w:val="002579D7"/>
    <w:rsid w:val="00261694"/>
    <w:rsid w:val="00263B17"/>
    <w:rsid w:val="00266709"/>
    <w:rsid w:val="00270629"/>
    <w:rsid w:val="002722CC"/>
    <w:rsid w:val="00275197"/>
    <w:rsid w:val="00280568"/>
    <w:rsid w:val="002806CF"/>
    <w:rsid w:val="00282F96"/>
    <w:rsid w:val="002843DA"/>
    <w:rsid w:val="00285E31"/>
    <w:rsid w:val="00287874"/>
    <w:rsid w:val="00291D9D"/>
    <w:rsid w:val="00292369"/>
    <w:rsid w:val="00292608"/>
    <w:rsid w:val="0029348C"/>
    <w:rsid w:val="0029375C"/>
    <w:rsid w:val="00293D28"/>
    <w:rsid w:val="00297DF3"/>
    <w:rsid w:val="002A16FB"/>
    <w:rsid w:val="002A3604"/>
    <w:rsid w:val="002A64CD"/>
    <w:rsid w:val="002A664B"/>
    <w:rsid w:val="002A6BC4"/>
    <w:rsid w:val="002B0655"/>
    <w:rsid w:val="002B3F68"/>
    <w:rsid w:val="002B5D82"/>
    <w:rsid w:val="002C6630"/>
    <w:rsid w:val="002D0CD0"/>
    <w:rsid w:val="002D24CF"/>
    <w:rsid w:val="002D2BB5"/>
    <w:rsid w:val="002D3C7F"/>
    <w:rsid w:val="002D4FE6"/>
    <w:rsid w:val="002E0637"/>
    <w:rsid w:val="002E12F3"/>
    <w:rsid w:val="002E1326"/>
    <w:rsid w:val="002F1153"/>
    <w:rsid w:val="002F153D"/>
    <w:rsid w:val="002F17AD"/>
    <w:rsid w:val="002F1AEA"/>
    <w:rsid w:val="002F27CA"/>
    <w:rsid w:val="002F66F8"/>
    <w:rsid w:val="0030115F"/>
    <w:rsid w:val="00305614"/>
    <w:rsid w:val="0030656B"/>
    <w:rsid w:val="00307158"/>
    <w:rsid w:val="003131B1"/>
    <w:rsid w:val="0031551D"/>
    <w:rsid w:val="00316B7C"/>
    <w:rsid w:val="00323816"/>
    <w:rsid w:val="00340371"/>
    <w:rsid w:val="00340431"/>
    <w:rsid w:val="00345316"/>
    <w:rsid w:val="00345875"/>
    <w:rsid w:val="00347D2E"/>
    <w:rsid w:val="00351C5D"/>
    <w:rsid w:val="0035418B"/>
    <w:rsid w:val="00356C66"/>
    <w:rsid w:val="00357941"/>
    <w:rsid w:val="00362CA4"/>
    <w:rsid w:val="00362FCC"/>
    <w:rsid w:val="0037215F"/>
    <w:rsid w:val="0037356D"/>
    <w:rsid w:val="00377009"/>
    <w:rsid w:val="00380CBC"/>
    <w:rsid w:val="00381A85"/>
    <w:rsid w:val="00394138"/>
    <w:rsid w:val="003972C8"/>
    <w:rsid w:val="003A61A2"/>
    <w:rsid w:val="003A7D71"/>
    <w:rsid w:val="003B0FDF"/>
    <w:rsid w:val="003B108D"/>
    <w:rsid w:val="003B1A2D"/>
    <w:rsid w:val="003C1F5F"/>
    <w:rsid w:val="003C2E9F"/>
    <w:rsid w:val="003C2F11"/>
    <w:rsid w:val="003C5782"/>
    <w:rsid w:val="003D3BB7"/>
    <w:rsid w:val="003D5E80"/>
    <w:rsid w:val="003E246B"/>
    <w:rsid w:val="003E2EC6"/>
    <w:rsid w:val="003E403E"/>
    <w:rsid w:val="003E492D"/>
    <w:rsid w:val="003F1952"/>
    <w:rsid w:val="00400009"/>
    <w:rsid w:val="00400121"/>
    <w:rsid w:val="004065CF"/>
    <w:rsid w:val="00407C62"/>
    <w:rsid w:val="00414D5E"/>
    <w:rsid w:val="00422CED"/>
    <w:rsid w:val="004248AD"/>
    <w:rsid w:val="00425A7C"/>
    <w:rsid w:val="004329DB"/>
    <w:rsid w:val="00432BD7"/>
    <w:rsid w:val="00433B9D"/>
    <w:rsid w:val="00433CF6"/>
    <w:rsid w:val="00435AF2"/>
    <w:rsid w:val="004364C8"/>
    <w:rsid w:val="004434A0"/>
    <w:rsid w:val="00450680"/>
    <w:rsid w:val="00450FC6"/>
    <w:rsid w:val="00456ED2"/>
    <w:rsid w:val="004634E9"/>
    <w:rsid w:val="00464E3C"/>
    <w:rsid w:val="00465F3C"/>
    <w:rsid w:val="00471FA6"/>
    <w:rsid w:val="00474EA2"/>
    <w:rsid w:val="00481DA1"/>
    <w:rsid w:val="00486832"/>
    <w:rsid w:val="00487555"/>
    <w:rsid w:val="00491EEB"/>
    <w:rsid w:val="004920E0"/>
    <w:rsid w:val="004962F1"/>
    <w:rsid w:val="004A43A8"/>
    <w:rsid w:val="004A7911"/>
    <w:rsid w:val="004B1D48"/>
    <w:rsid w:val="004B3D34"/>
    <w:rsid w:val="004B6904"/>
    <w:rsid w:val="004C2553"/>
    <w:rsid w:val="004C4219"/>
    <w:rsid w:val="004C603A"/>
    <w:rsid w:val="004C683F"/>
    <w:rsid w:val="004C6FA2"/>
    <w:rsid w:val="004D00C7"/>
    <w:rsid w:val="004D4981"/>
    <w:rsid w:val="004D4A32"/>
    <w:rsid w:val="004E00E6"/>
    <w:rsid w:val="004E2E10"/>
    <w:rsid w:val="004E3D06"/>
    <w:rsid w:val="004E56C9"/>
    <w:rsid w:val="004E6AE7"/>
    <w:rsid w:val="004F0F7D"/>
    <w:rsid w:val="004F5D77"/>
    <w:rsid w:val="004F7B7A"/>
    <w:rsid w:val="00502B92"/>
    <w:rsid w:val="00503BF0"/>
    <w:rsid w:val="00503F6C"/>
    <w:rsid w:val="00506519"/>
    <w:rsid w:val="00514DD2"/>
    <w:rsid w:val="005266B2"/>
    <w:rsid w:val="00533DF1"/>
    <w:rsid w:val="00534565"/>
    <w:rsid w:val="005429B9"/>
    <w:rsid w:val="005430D7"/>
    <w:rsid w:val="005431A3"/>
    <w:rsid w:val="0054609D"/>
    <w:rsid w:val="00554BB2"/>
    <w:rsid w:val="0055709B"/>
    <w:rsid w:val="00557777"/>
    <w:rsid w:val="005654FF"/>
    <w:rsid w:val="005721B1"/>
    <w:rsid w:val="005735B7"/>
    <w:rsid w:val="005761C3"/>
    <w:rsid w:val="00576C3C"/>
    <w:rsid w:val="00577B10"/>
    <w:rsid w:val="00580576"/>
    <w:rsid w:val="00581E2A"/>
    <w:rsid w:val="00583092"/>
    <w:rsid w:val="00585B3D"/>
    <w:rsid w:val="00591481"/>
    <w:rsid w:val="00594778"/>
    <w:rsid w:val="005A0028"/>
    <w:rsid w:val="005A18A6"/>
    <w:rsid w:val="005A3F43"/>
    <w:rsid w:val="005A4F13"/>
    <w:rsid w:val="005A5C7A"/>
    <w:rsid w:val="005A5F9C"/>
    <w:rsid w:val="005A70AB"/>
    <w:rsid w:val="005A76CD"/>
    <w:rsid w:val="005B0933"/>
    <w:rsid w:val="005B245C"/>
    <w:rsid w:val="005B33DA"/>
    <w:rsid w:val="005B4EFF"/>
    <w:rsid w:val="005B7376"/>
    <w:rsid w:val="005C47BC"/>
    <w:rsid w:val="005C5167"/>
    <w:rsid w:val="005C651C"/>
    <w:rsid w:val="005C6BCE"/>
    <w:rsid w:val="005D189F"/>
    <w:rsid w:val="005D3EB9"/>
    <w:rsid w:val="005D461B"/>
    <w:rsid w:val="005D5C8C"/>
    <w:rsid w:val="005D7EC4"/>
    <w:rsid w:val="005D7F03"/>
    <w:rsid w:val="005E0D8D"/>
    <w:rsid w:val="005E1400"/>
    <w:rsid w:val="005E1795"/>
    <w:rsid w:val="005E25D9"/>
    <w:rsid w:val="005E2856"/>
    <w:rsid w:val="005E69C7"/>
    <w:rsid w:val="005E75F1"/>
    <w:rsid w:val="005E7E26"/>
    <w:rsid w:val="005F1093"/>
    <w:rsid w:val="005F14D9"/>
    <w:rsid w:val="005F4754"/>
    <w:rsid w:val="00601B75"/>
    <w:rsid w:val="0060636D"/>
    <w:rsid w:val="00613E13"/>
    <w:rsid w:val="006175D8"/>
    <w:rsid w:val="0062216E"/>
    <w:rsid w:val="00622379"/>
    <w:rsid w:val="006224F5"/>
    <w:rsid w:val="00625444"/>
    <w:rsid w:val="00625511"/>
    <w:rsid w:val="006278CA"/>
    <w:rsid w:val="006407B2"/>
    <w:rsid w:val="00642D5B"/>
    <w:rsid w:val="0065446E"/>
    <w:rsid w:val="00657215"/>
    <w:rsid w:val="00657FAA"/>
    <w:rsid w:val="00665C08"/>
    <w:rsid w:val="00667FEF"/>
    <w:rsid w:val="00672DAA"/>
    <w:rsid w:val="0067471E"/>
    <w:rsid w:val="00674A0D"/>
    <w:rsid w:val="006755FA"/>
    <w:rsid w:val="00676232"/>
    <w:rsid w:val="00676741"/>
    <w:rsid w:val="0067726D"/>
    <w:rsid w:val="00682B8D"/>
    <w:rsid w:val="00685C5A"/>
    <w:rsid w:val="00686697"/>
    <w:rsid w:val="00687CA1"/>
    <w:rsid w:val="006911F5"/>
    <w:rsid w:val="0069220F"/>
    <w:rsid w:val="00692328"/>
    <w:rsid w:val="006927C4"/>
    <w:rsid w:val="00692ED1"/>
    <w:rsid w:val="0069599A"/>
    <w:rsid w:val="00696269"/>
    <w:rsid w:val="006A29E6"/>
    <w:rsid w:val="006A7B33"/>
    <w:rsid w:val="006B1AA1"/>
    <w:rsid w:val="006B1D58"/>
    <w:rsid w:val="006B24E7"/>
    <w:rsid w:val="006B2E40"/>
    <w:rsid w:val="006B40AD"/>
    <w:rsid w:val="006B4B87"/>
    <w:rsid w:val="006C009B"/>
    <w:rsid w:val="006C049E"/>
    <w:rsid w:val="006C08F2"/>
    <w:rsid w:val="006C1A42"/>
    <w:rsid w:val="006C2442"/>
    <w:rsid w:val="006C3144"/>
    <w:rsid w:val="006C5633"/>
    <w:rsid w:val="006D065B"/>
    <w:rsid w:val="006D2953"/>
    <w:rsid w:val="006D3B00"/>
    <w:rsid w:val="006D49C6"/>
    <w:rsid w:val="006D742E"/>
    <w:rsid w:val="006E14CC"/>
    <w:rsid w:val="006E1643"/>
    <w:rsid w:val="006E1892"/>
    <w:rsid w:val="006E2C39"/>
    <w:rsid w:val="006F2651"/>
    <w:rsid w:val="006F2CB9"/>
    <w:rsid w:val="006F7F34"/>
    <w:rsid w:val="007013CB"/>
    <w:rsid w:val="00702FD1"/>
    <w:rsid w:val="00706B00"/>
    <w:rsid w:val="007078CA"/>
    <w:rsid w:val="00707FDB"/>
    <w:rsid w:val="00712E64"/>
    <w:rsid w:val="007134B1"/>
    <w:rsid w:val="00714181"/>
    <w:rsid w:val="007165B5"/>
    <w:rsid w:val="0071667F"/>
    <w:rsid w:val="00720409"/>
    <w:rsid w:val="0072588F"/>
    <w:rsid w:val="007262EC"/>
    <w:rsid w:val="007274EB"/>
    <w:rsid w:val="00731825"/>
    <w:rsid w:val="00734DBF"/>
    <w:rsid w:val="00741193"/>
    <w:rsid w:val="00741A10"/>
    <w:rsid w:val="007420BA"/>
    <w:rsid w:val="007447BC"/>
    <w:rsid w:val="00744DC5"/>
    <w:rsid w:val="0075062E"/>
    <w:rsid w:val="0075080C"/>
    <w:rsid w:val="007509EB"/>
    <w:rsid w:val="00750B1E"/>
    <w:rsid w:val="007512D7"/>
    <w:rsid w:val="00751CC3"/>
    <w:rsid w:val="00752ADB"/>
    <w:rsid w:val="007554C4"/>
    <w:rsid w:val="00755D7F"/>
    <w:rsid w:val="00755E8C"/>
    <w:rsid w:val="00756947"/>
    <w:rsid w:val="00757EFB"/>
    <w:rsid w:val="0076524E"/>
    <w:rsid w:val="007662B4"/>
    <w:rsid w:val="00767BDD"/>
    <w:rsid w:val="0077139A"/>
    <w:rsid w:val="007722CF"/>
    <w:rsid w:val="00773530"/>
    <w:rsid w:val="007756F2"/>
    <w:rsid w:val="007804B0"/>
    <w:rsid w:val="00781852"/>
    <w:rsid w:val="00781CC6"/>
    <w:rsid w:val="0078262A"/>
    <w:rsid w:val="00786FE5"/>
    <w:rsid w:val="0078779F"/>
    <w:rsid w:val="0078785F"/>
    <w:rsid w:val="00787CD8"/>
    <w:rsid w:val="00791CD4"/>
    <w:rsid w:val="00793109"/>
    <w:rsid w:val="007968E0"/>
    <w:rsid w:val="007A024B"/>
    <w:rsid w:val="007A281F"/>
    <w:rsid w:val="007A375A"/>
    <w:rsid w:val="007A49E3"/>
    <w:rsid w:val="007B2D60"/>
    <w:rsid w:val="007B3DF3"/>
    <w:rsid w:val="007B5588"/>
    <w:rsid w:val="007B5A61"/>
    <w:rsid w:val="007B63C2"/>
    <w:rsid w:val="007C14B9"/>
    <w:rsid w:val="007C2D96"/>
    <w:rsid w:val="007C57BE"/>
    <w:rsid w:val="007D0000"/>
    <w:rsid w:val="007D1508"/>
    <w:rsid w:val="007D2804"/>
    <w:rsid w:val="007D2B29"/>
    <w:rsid w:val="007D5287"/>
    <w:rsid w:val="007D593A"/>
    <w:rsid w:val="007F3891"/>
    <w:rsid w:val="007F4A3C"/>
    <w:rsid w:val="007F5817"/>
    <w:rsid w:val="007F774F"/>
    <w:rsid w:val="008000FF"/>
    <w:rsid w:val="00803245"/>
    <w:rsid w:val="00807938"/>
    <w:rsid w:val="00807E93"/>
    <w:rsid w:val="00807FAE"/>
    <w:rsid w:val="00811F1A"/>
    <w:rsid w:val="008132F9"/>
    <w:rsid w:val="00815A87"/>
    <w:rsid w:val="00830F93"/>
    <w:rsid w:val="00832F59"/>
    <w:rsid w:val="0083325F"/>
    <w:rsid w:val="00835AD3"/>
    <w:rsid w:val="00845522"/>
    <w:rsid w:val="0085204D"/>
    <w:rsid w:val="00853EF3"/>
    <w:rsid w:val="008554E0"/>
    <w:rsid w:val="00855DE4"/>
    <w:rsid w:val="00861246"/>
    <w:rsid w:val="008628FE"/>
    <w:rsid w:val="00863943"/>
    <w:rsid w:val="0086530A"/>
    <w:rsid w:val="0086796B"/>
    <w:rsid w:val="00867E0C"/>
    <w:rsid w:val="00874F94"/>
    <w:rsid w:val="00876A60"/>
    <w:rsid w:val="0087769A"/>
    <w:rsid w:val="008816FE"/>
    <w:rsid w:val="0088177D"/>
    <w:rsid w:val="00881C1D"/>
    <w:rsid w:val="0088321B"/>
    <w:rsid w:val="00887B01"/>
    <w:rsid w:val="00890626"/>
    <w:rsid w:val="00890EC2"/>
    <w:rsid w:val="00891DE8"/>
    <w:rsid w:val="00892C98"/>
    <w:rsid w:val="0089626A"/>
    <w:rsid w:val="008979DB"/>
    <w:rsid w:val="008A54AE"/>
    <w:rsid w:val="008A5880"/>
    <w:rsid w:val="008A5C79"/>
    <w:rsid w:val="008B0ED3"/>
    <w:rsid w:val="008B1506"/>
    <w:rsid w:val="008B394F"/>
    <w:rsid w:val="008C3DAD"/>
    <w:rsid w:val="008C416A"/>
    <w:rsid w:val="008D527D"/>
    <w:rsid w:val="008D68F9"/>
    <w:rsid w:val="008E77DA"/>
    <w:rsid w:val="008F1050"/>
    <w:rsid w:val="008F7EB1"/>
    <w:rsid w:val="009017D5"/>
    <w:rsid w:val="00904FDC"/>
    <w:rsid w:val="0090654A"/>
    <w:rsid w:val="00912D64"/>
    <w:rsid w:val="0092021D"/>
    <w:rsid w:val="00921967"/>
    <w:rsid w:val="00922915"/>
    <w:rsid w:val="00930B8B"/>
    <w:rsid w:val="00930E9C"/>
    <w:rsid w:val="00934889"/>
    <w:rsid w:val="009371FE"/>
    <w:rsid w:val="009411A7"/>
    <w:rsid w:val="00943E0F"/>
    <w:rsid w:val="00944493"/>
    <w:rsid w:val="009445C5"/>
    <w:rsid w:val="00944856"/>
    <w:rsid w:val="009452A7"/>
    <w:rsid w:val="00945721"/>
    <w:rsid w:val="0094574D"/>
    <w:rsid w:val="00945EE2"/>
    <w:rsid w:val="00947323"/>
    <w:rsid w:val="009508C4"/>
    <w:rsid w:val="0095183D"/>
    <w:rsid w:val="00953F09"/>
    <w:rsid w:val="00954608"/>
    <w:rsid w:val="00955A8B"/>
    <w:rsid w:val="00962376"/>
    <w:rsid w:val="00962F4D"/>
    <w:rsid w:val="009633C2"/>
    <w:rsid w:val="00964AB4"/>
    <w:rsid w:val="00964B98"/>
    <w:rsid w:val="00965CEC"/>
    <w:rsid w:val="00966283"/>
    <w:rsid w:val="00966591"/>
    <w:rsid w:val="009668E1"/>
    <w:rsid w:val="00970416"/>
    <w:rsid w:val="00972B82"/>
    <w:rsid w:val="00972ECD"/>
    <w:rsid w:val="00973305"/>
    <w:rsid w:val="00980BE5"/>
    <w:rsid w:val="00984244"/>
    <w:rsid w:val="00984C26"/>
    <w:rsid w:val="00990C62"/>
    <w:rsid w:val="00993716"/>
    <w:rsid w:val="00995756"/>
    <w:rsid w:val="009966C9"/>
    <w:rsid w:val="0099707C"/>
    <w:rsid w:val="009978CB"/>
    <w:rsid w:val="009A127F"/>
    <w:rsid w:val="009A1C46"/>
    <w:rsid w:val="009A3DCF"/>
    <w:rsid w:val="009A3F6F"/>
    <w:rsid w:val="009A4C3F"/>
    <w:rsid w:val="009A5FCC"/>
    <w:rsid w:val="009A6AFC"/>
    <w:rsid w:val="009B2407"/>
    <w:rsid w:val="009B40B7"/>
    <w:rsid w:val="009B46A0"/>
    <w:rsid w:val="009B5832"/>
    <w:rsid w:val="009B6EDB"/>
    <w:rsid w:val="009C08E7"/>
    <w:rsid w:val="009C0E62"/>
    <w:rsid w:val="009C14E1"/>
    <w:rsid w:val="009C2E7F"/>
    <w:rsid w:val="009C7974"/>
    <w:rsid w:val="009D2CD8"/>
    <w:rsid w:val="009D2E26"/>
    <w:rsid w:val="009D2F50"/>
    <w:rsid w:val="009D352F"/>
    <w:rsid w:val="009D3543"/>
    <w:rsid w:val="009D6291"/>
    <w:rsid w:val="009D6D1C"/>
    <w:rsid w:val="009D7832"/>
    <w:rsid w:val="009E48AE"/>
    <w:rsid w:val="009F2DF8"/>
    <w:rsid w:val="009F31EB"/>
    <w:rsid w:val="009F6908"/>
    <w:rsid w:val="009F7177"/>
    <w:rsid w:val="009F7C01"/>
    <w:rsid w:val="00A05E8E"/>
    <w:rsid w:val="00A10DC1"/>
    <w:rsid w:val="00A20FC4"/>
    <w:rsid w:val="00A23795"/>
    <w:rsid w:val="00A244A6"/>
    <w:rsid w:val="00A25A8C"/>
    <w:rsid w:val="00A261F4"/>
    <w:rsid w:val="00A27B64"/>
    <w:rsid w:val="00A34DA7"/>
    <w:rsid w:val="00A362FC"/>
    <w:rsid w:val="00A376B4"/>
    <w:rsid w:val="00A412A5"/>
    <w:rsid w:val="00A418BC"/>
    <w:rsid w:val="00A46DAD"/>
    <w:rsid w:val="00A502D0"/>
    <w:rsid w:val="00A51922"/>
    <w:rsid w:val="00A61279"/>
    <w:rsid w:val="00A64304"/>
    <w:rsid w:val="00A711E3"/>
    <w:rsid w:val="00A73C9F"/>
    <w:rsid w:val="00A75F1B"/>
    <w:rsid w:val="00A76093"/>
    <w:rsid w:val="00A76231"/>
    <w:rsid w:val="00A829A8"/>
    <w:rsid w:val="00A8362F"/>
    <w:rsid w:val="00A83D07"/>
    <w:rsid w:val="00A861E2"/>
    <w:rsid w:val="00A904E4"/>
    <w:rsid w:val="00A92874"/>
    <w:rsid w:val="00A95926"/>
    <w:rsid w:val="00A97B78"/>
    <w:rsid w:val="00AA25C6"/>
    <w:rsid w:val="00AA7F83"/>
    <w:rsid w:val="00AB3EDC"/>
    <w:rsid w:val="00AC0388"/>
    <w:rsid w:val="00AC38DB"/>
    <w:rsid w:val="00AC3C9D"/>
    <w:rsid w:val="00AD44BD"/>
    <w:rsid w:val="00AD4712"/>
    <w:rsid w:val="00AD4B96"/>
    <w:rsid w:val="00AE2955"/>
    <w:rsid w:val="00AE57CF"/>
    <w:rsid w:val="00B002AB"/>
    <w:rsid w:val="00B02717"/>
    <w:rsid w:val="00B03607"/>
    <w:rsid w:val="00B03FEF"/>
    <w:rsid w:val="00B046A3"/>
    <w:rsid w:val="00B068AA"/>
    <w:rsid w:val="00B21436"/>
    <w:rsid w:val="00B358F7"/>
    <w:rsid w:val="00B40382"/>
    <w:rsid w:val="00B405D0"/>
    <w:rsid w:val="00B417DC"/>
    <w:rsid w:val="00B441E3"/>
    <w:rsid w:val="00B46890"/>
    <w:rsid w:val="00B53656"/>
    <w:rsid w:val="00B55440"/>
    <w:rsid w:val="00B55A99"/>
    <w:rsid w:val="00B55D9E"/>
    <w:rsid w:val="00B57109"/>
    <w:rsid w:val="00B60F5D"/>
    <w:rsid w:val="00B61DD6"/>
    <w:rsid w:val="00B620AC"/>
    <w:rsid w:val="00B62F32"/>
    <w:rsid w:val="00B6310E"/>
    <w:rsid w:val="00B72C4E"/>
    <w:rsid w:val="00B74099"/>
    <w:rsid w:val="00B80C3F"/>
    <w:rsid w:val="00B8104C"/>
    <w:rsid w:val="00B836BF"/>
    <w:rsid w:val="00B87417"/>
    <w:rsid w:val="00B90944"/>
    <w:rsid w:val="00B90FD5"/>
    <w:rsid w:val="00B9449B"/>
    <w:rsid w:val="00B97DBA"/>
    <w:rsid w:val="00BA2277"/>
    <w:rsid w:val="00BB05BB"/>
    <w:rsid w:val="00BB7211"/>
    <w:rsid w:val="00BC2038"/>
    <w:rsid w:val="00BC21E2"/>
    <w:rsid w:val="00BC4DEC"/>
    <w:rsid w:val="00BC5895"/>
    <w:rsid w:val="00BD5EA7"/>
    <w:rsid w:val="00BE011D"/>
    <w:rsid w:val="00BE1F06"/>
    <w:rsid w:val="00BE2684"/>
    <w:rsid w:val="00BE30C3"/>
    <w:rsid w:val="00BE4C03"/>
    <w:rsid w:val="00BF0102"/>
    <w:rsid w:val="00BF2A95"/>
    <w:rsid w:val="00BF310F"/>
    <w:rsid w:val="00BF71EC"/>
    <w:rsid w:val="00BF7946"/>
    <w:rsid w:val="00C01C9F"/>
    <w:rsid w:val="00C02CD1"/>
    <w:rsid w:val="00C067F4"/>
    <w:rsid w:val="00C07270"/>
    <w:rsid w:val="00C07E8B"/>
    <w:rsid w:val="00C1236E"/>
    <w:rsid w:val="00C13524"/>
    <w:rsid w:val="00C14589"/>
    <w:rsid w:val="00C216E9"/>
    <w:rsid w:val="00C316C3"/>
    <w:rsid w:val="00C31D1E"/>
    <w:rsid w:val="00C31F54"/>
    <w:rsid w:val="00C32A9C"/>
    <w:rsid w:val="00C376AE"/>
    <w:rsid w:val="00C408C1"/>
    <w:rsid w:val="00C4356A"/>
    <w:rsid w:val="00C45276"/>
    <w:rsid w:val="00C45393"/>
    <w:rsid w:val="00C459B7"/>
    <w:rsid w:val="00C461CF"/>
    <w:rsid w:val="00C50642"/>
    <w:rsid w:val="00C513E7"/>
    <w:rsid w:val="00C55FBC"/>
    <w:rsid w:val="00C60BDB"/>
    <w:rsid w:val="00C61CA0"/>
    <w:rsid w:val="00C6613C"/>
    <w:rsid w:val="00C6653B"/>
    <w:rsid w:val="00C6688F"/>
    <w:rsid w:val="00C71852"/>
    <w:rsid w:val="00C720CD"/>
    <w:rsid w:val="00C74937"/>
    <w:rsid w:val="00C749E8"/>
    <w:rsid w:val="00C75B7D"/>
    <w:rsid w:val="00C77918"/>
    <w:rsid w:val="00C930CA"/>
    <w:rsid w:val="00C93CE8"/>
    <w:rsid w:val="00CA22FB"/>
    <w:rsid w:val="00CA50DD"/>
    <w:rsid w:val="00CA7B95"/>
    <w:rsid w:val="00CB3317"/>
    <w:rsid w:val="00CB4093"/>
    <w:rsid w:val="00CB5151"/>
    <w:rsid w:val="00CB784F"/>
    <w:rsid w:val="00CC50AB"/>
    <w:rsid w:val="00CC61BD"/>
    <w:rsid w:val="00CD3263"/>
    <w:rsid w:val="00CD35B7"/>
    <w:rsid w:val="00CE1266"/>
    <w:rsid w:val="00CE3D2D"/>
    <w:rsid w:val="00CE49B4"/>
    <w:rsid w:val="00CF3107"/>
    <w:rsid w:val="00CF47E8"/>
    <w:rsid w:val="00D04613"/>
    <w:rsid w:val="00D14518"/>
    <w:rsid w:val="00D1470C"/>
    <w:rsid w:val="00D14FC0"/>
    <w:rsid w:val="00D17E95"/>
    <w:rsid w:val="00D20240"/>
    <w:rsid w:val="00D216D0"/>
    <w:rsid w:val="00D24F93"/>
    <w:rsid w:val="00D3077B"/>
    <w:rsid w:val="00D34185"/>
    <w:rsid w:val="00D34ED2"/>
    <w:rsid w:val="00D43A03"/>
    <w:rsid w:val="00D462EB"/>
    <w:rsid w:val="00D46D4E"/>
    <w:rsid w:val="00D46F5C"/>
    <w:rsid w:val="00D50467"/>
    <w:rsid w:val="00D51337"/>
    <w:rsid w:val="00D53328"/>
    <w:rsid w:val="00D53E27"/>
    <w:rsid w:val="00D60677"/>
    <w:rsid w:val="00D65A02"/>
    <w:rsid w:val="00D72982"/>
    <w:rsid w:val="00D73E6D"/>
    <w:rsid w:val="00D77022"/>
    <w:rsid w:val="00D77B9D"/>
    <w:rsid w:val="00D77C65"/>
    <w:rsid w:val="00D81B83"/>
    <w:rsid w:val="00D82F7B"/>
    <w:rsid w:val="00D879D1"/>
    <w:rsid w:val="00D9038B"/>
    <w:rsid w:val="00D93F34"/>
    <w:rsid w:val="00D95AB9"/>
    <w:rsid w:val="00DA0519"/>
    <w:rsid w:val="00DA0DA1"/>
    <w:rsid w:val="00DA1CE8"/>
    <w:rsid w:val="00DA3990"/>
    <w:rsid w:val="00DA4DD5"/>
    <w:rsid w:val="00DA59D2"/>
    <w:rsid w:val="00DB0268"/>
    <w:rsid w:val="00DB26BC"/>
    <w:rsid w:val="00DB368D"/>
    <w:rsid w:val="00DB4C32"/>
    <w:rsid w:val="00DB62F3"/>
    <w:rsid w:val="00DB6CC7"/>
    <w:rsid w:val="00DB7502"/>
    <w:rsid w:val="00DC0807"/>
    <w:rsid w:val="00DC411B"/>
    <w:rsid w:val="00DC504C"/>
    <w:rsid w:val="00DD30BF"/>
    <w:rsid w:val="00DD31BE"/>
    <w:rsid w:val="00DD56BB"/>
    <w:rsid w:val="00DD593C"/>
    <w:rsid w:val="00DE06DA"/>
    <w:rsid w:val="00DE2441"/>
    <w:rsid w:val="00DE3860"/>
    <w:rsid w:val="00DE49F6"/>
    <w:rsid w:val="00DE65C6"/>
    <w:rsid w:val="00DE7954"/>
    <w:rsid w:val="00DF7D18"/>
    <w:rsid w:val="00E0298A"/>
    <w:rsid w:val="00E02E2D"/>
    <w:rsid w:val="00E04BDF"/>
    <w:rsid w:val="00E0662E"/>
    <w:rsid w:val="00E07382"/>
    <w:rsid w:val="00E078D2"/>
    <w:rsid w:val="00E1103D"/>
    <w:rsid w:val="00E25DA8"/>
    <w:rsid w:val="00E30AEF"/>
    <w:rsid w:val="00E32BDC"/>
    <w:rsid w:val="00E32C46"/>
    <w:rsid w:val="00E37C8E"/>
    <w:rsid w:val="00E42D7A"/>
    <w:rsid w:val="00E539FD"/>
    <w:rsid w:val="00E57D4E"/>
    <w:rsid w:val="00E63D5D"/>
    <w:rsid w:val="00E646C1"/>
    <w:rsid w:val="00E657AE"/>
    <w:rsid w:val="00E66C37"/>
    <w:rsid w:val="00E70D63"/>
    <w:rsid w:val="00E710CB"/>
    <w:rsid w:val="00E71327"/>
    <w:rsid w:val="00E726B1"/>
    <w:rsid w:val="00E72782"/>
    <w:rsid w:val="00E743A6"/>
    <w:rsid w:val="00E75852"/>
    <w:rsid w:val="00E77F3F"/>
    <w:rsid w:val="00E827FC"/>
    <w:rsid w:val="00E8413F"/>
    <w:rsid w:val="00E856A1"/>
    <w:rsid w:val="00E90E61"/>
    <w:rsid w:val="00E9757C"/>
    <w:rsid w:val="00EA7486"/>
    <w:rsid w:val="00EA7A1B"/>
    <w:rsid w:val="00EB1136"/>
    <w:rsid w:val="00EB17D3"/>
    <w:rsid w:val="00EC6DD6"/>
    <w:rsid w:val="00ED1553"/>
    <w:rsid w:val="00ED17D7"/>
    <w:rsid w:val="00ED5B91"/>
    <w:rsid w:val="00EE1A8E"/>
    <w:rsid w:val="00EE1EDA"/>
    <w:rsid w:val="00EE35B0"/>
    <w:rsid w:val="00EE7895"/>
    <w:rsid w:val="00EE7B17"/>
    <w:rsid w:val="00EE7D93"/>
    <w:rsid w:val="00EF03C6"/>
    <w:rsid w:val="00EF2948"/>
    <w:rsid w:val="00EF547D"/>
    <w:rsid w:val="00EF6D44"/>
    <w:rsid w:val="00EF6FAE"/>
    <w:rsid w:val="00EF733E"/>
    <w:rsid w:val="00F0345F"/>
    <w:rsid w:val="00F06BC6"/>
    <w:rsid w:val="00F072EC"/>
    <w:rsid w:val="00F11F00"/>
    <w:rsid w:val="00F16FFA"/>
    <w:rsid w:val="00F17F4C"/>
    <w:rsid w:val="00F20412"/>
    <w:rsid w:val="00F223FA"/>
    <w:rsid w:val="00F259D0"/>
    <w:rsid w:val="00F26F43"/>
    <w:rsid w:val="00F3284B"/>
    <w:rsid w:val="00F32C51"/>
    <w:rsid w:val="00F47366"/>
    <w:rsid w:val="00F501FB"/>
    <w:rsid w:val="00F50229"/>
    <w:rsid w:val="00F513C2"/>
    <w:rsid w:val="00F52CCA"/>
    <w:rsid w:val="00F53604"/>
    <w:rsid w:val="00F53B06"/>
    <w:rsid w:val="00F55CC9"/>
    <w:rsid w:val="00F561C9"/>
    <w:rsid w:val="00F61036"/>
    <w:rsid w:val="00F641BD"/>
    <w:rsid w:val="00F66832"/>
    <w:rsid w:val="00F70025"/>
    <w:rsid w:val="00F70300"/>
    <w:rsid w:val="00F74F78"/>
    <w:rsid w:val="00F778DF"/>
    <w:rsid w:val="00F90D39"/>
    <w:rsid w:val="00F9482E"/>
    <w:rsid w:val="00FA12A2"/>
    <w:rsid w:val="00FA69CC"/>
    <w:rsid w:val="00FB27AB"/>
    <w:rsid w:val="00FB2E48"/>
    <w:rsid w:val="00FB4645"/>
    <w:rsid w:val="00FB564D"/>
    <w:rsid w:val="00FB5D42"/>
    <w:rsid w:val="00FC0BE8"/>
    <w:rsid w:val="00FD0B14"/>
    <w:rsid w:val="00FD12E1"/>
    <w:rsid w:val="00FD28CA"/>
    <w:rsid w:val="00FD3B8A"/>
    <w:rsid w:val="00FD3E22"/>
    <w:rsid w:val="00FD44C6"/>
    <w:rsid w:val="00FD6519"/>
    <w:rsid w:val="00FD7B7B"/>
    <w:rsid w:val="00FE1772"/>
    <w:rsid w:val="00FE4E0C"/>
    <w:rsid w:val="00FE5F2E"/>
    <w:rsid w:val="00FE7270"/>
    <w:rsid w:val="00FE7467"/>
    <w:rsid w:val="00FE7F36"/>
    <w:rsid w:val="00FF0E80"/>
    <w:rsid w:val="00FF62DC"/>
    <w:rsid w:val="00F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CCA17A"/>
  <w15:docId w15:val="{BFDBF6B1-F634-4543-9C4F-D486612AC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hr-BA" w:eastAsia="hr-B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4DC5"/>
    <w:rPr>
      <w:rFonts w:ascii="Times New Roman" w:hAnsi="Times New Roman"/>
      <w:sz w:val="24"/>
      <w:szCs w:val="24"/>
      <w:lang w:val="bs-Latn-BA" w:eastAsia="en-GB"/>
    </w:rPr>
  </w:style>
  <w:style w:type="paragraph" w:styleId="Heading1">
    <w:name w:val="heading 1"/>
    <w:basedOn w:val="Normal"/>
    <w:next w:val="Normal"/>
    <w:qFormat/>
    <w:rsid w:val="00744DC5"/>
    <w:pPr>
      <w:keepNext/>
      <w:jc w:val="center"/>
      <w:outlineLvl w:val="0"/>
    </w:pPr>
    <w:rPr>
      <w:b/>
      <w:bCs/>
      <w:lang w:val="hr-HR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92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F6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63"/>
  </w:style>
  <w:style w:type="paragraph" w:styleId="Footer">
    <w:name w:val="footer"/>
    <w:basedOn w:val="Normal"/>
    <w:link w:val="Foot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263"/>
  </w:style>
  <w:style w:type="paragraph" w:styleId="BalloonText">
    <w:name w:val="Balloon Text"/>
    <w:basedOn w:val="Normal"/>
    <w:link w:val="BalloonTextChar"/>
    <w:uiPriority w:val="99"/>
    <w:semiHidden/>
    <w:unhideWhenUsed/>
    <w:rsid w:val="00CD326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D3263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744DC5"/>
    <w:pPr>
      <w:jc w:val="both"/>
    </w:pPr>
    <w:rPr>
      <w:lang w:eastAsia="en-US"/>
    </w:rPr>
  </w:style>
  <w:style w:type="paragraph" w:styleId="BodyText">
    <w:name w:val="Body Text"/>
    <w:basedOn w:val="Normal"/>
    <w:link w:val="BodyTextChar"/>
    <w:unhideWhenUsed/>
    <w:rsid w:val="00A95926"/>
    <w:pPr>
      <w:spacing w:after="120"/>
    </w:pPr>
    <w:rPr>
      <w:lang w:val="en-US"/>
    </w:rPr>
  </w:style>
  <w:style w:type="character" w:customStyle="1" w:styleId="BodyTextChar">
    <w:name w:val="Body Text Char"/>
    <w:link w:val="BodyText"/>
    <w:rsid w:val="00A95926"/>
    <w:rPr>
      <w:rFonts w:ascii="Times New Roman" w:hAnsi="Times New Roman"/>
      <w:sz w:val="24"/>
      <w:szCs w:val="24"/>
      <w:lang w:val="en-US" w:eastAsia="en-GB"/>
    </w:rPr>
  </w:style>
  <w:style w:type="character" w:customStyle="1" w:styleId="Heading2Char">
    <w:name w:val="Heading 2 Char"/>
    <w:link w:val="Heading2"/>
    <w:uiPriority w:val="9"/>
    <w:semiHidden/>
    <w:rsid w:val="00A95926"/>
    <w:rPr>
      <w:rFonts w:ascii="Cambria" w:eastAsia="Times New Roman" w:hAnsi="Cambria" w:cs="Times New Roman"/>
      <w:b/>
      <w:bCs/>
      <w:i/>
      <w:iCs/>
      <w:sz w:val="28"/>
      <w:szCs w:val="28"/>
      <w:lang w:val="en-US" w:eastAsia="en-GB"/>
    </w:rPr>
  </w:style>
  <w:style w:type="paragraph" w:styleId="ListParagraph">
    <w:name w:val="List Paragraph"/>
    <w:basedOn w:val="Normal"/>
    <w:uiPriority w:val="34"/>
    <w:qFormat/>
    <w:rsid w:val="00947323"/>
    <w:pPr>
      <w:ind w:left="720"/>
    </w:pPr>
  </w:style>
  <w:style w:type="paragraph" w:styleId="NoSpacing">
    <w:name w:val="No Spacing"/>
    <w:uiPriority w:val="1"/>
    <w:qFormat/>
    <w:rsid w:val="007B2D60"/>
    <w:rPr>
      <w:rFonts w:ascii="Times New Roman" w:hAnsi="Times New Roman"/>
      <w:sz w:val="24"/>
      <w:szCs w:val="24"/>
      <w:lang w:val="bs-Latn-BA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03F6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bs-Latn-BA" w:eastAsia="en-GB"/>
    </w:rPr>
  </w:style>
  <w:style w:type="paragraph" w:customStyle="1" w:styleId="Default">
    <w:name w:val="Default"/>
    <w:rsid w:val="00E32C4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bs-Latn-BA"/>
    </w:rPr>
  </w:style>
  <w:style w:type="character" w:styleId="CommentReference">
    <w:name w:val="annotation reference"/>
    <w:basedOn w:val="DefaultParagraphFont"/>
    <w:uiPriority w:val="99"/>
    <w:semiHidden/>
    <w:unhideWhenUsed/>
    <w:rsid w:val="00347D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D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D2E"/>
    <w:rPr>
      <w:rFonts w:ascii="Times New Roman" w:hAnsi="Times New Roman"/>
      <w:lang w:val="bs-Latn-BA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D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D2E"/>
    <w:rPr>
      <w:rFonts w:ascii="Times New Roman" w:hAnsi="Times New Roman"/>
      <w:b/>
      <w:bCs/>
      <w:lang w:val="bs-Latn-BA" w:eastAsia="en-GB"/>
    </w:rPr>
  </w:style>
  <w:style w:type="character" w:styleId="Hyperlink">
    <w:name w:val="Hyperlink"/>
    <w:basedOn w:val="DefaultParagraphFont"/>
    <w:uiPriority w:val="99"/>
    <w:unhideWhenUsed/>
    <w:rsid w:val="001247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darns.gov.ba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anka\My%20Documents\Memorandum_novi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E1AC1-0E90-426E-8ED0-D46AE7854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Memorandum_novi</Template>
  <TotalTime>526</TotalTime>
  <Pages>16</Pages>
  <Words>4741</Words>
  <Characters>27024</Characters>
  <Application>Microsoft Office Word</Application>
  <DocSecurity>0</DocSecurity>
  <Lines>225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Broj:01-31- 375/09</vt:lpstr>
    </vt:vector>
  </TitlesOfParts>
  <Company>HP</Company>
  <LinksUpToDate>false</LinksUpToDate>
  <CharactersWithSpaces>31702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Broj:01-31- 375/09</dc:title>
  <dc:creator>branka</dc:creator>
  <cp:lastModifiedBy>Nihad</cp:lastModifiedBy>
  <cp:revision>21</cp:revision>
  <cp:lastPrinted>2018-02-23T10:27:00Z</cp:lastPrinted>
  <dcterms:created xsi:type="dcterms:W3CDTF">2018-07-12T11:04:00Z</dcterms:created>
  <dcterms:modified xsi:type="dcterms:W3CDTF">2018-09-12T08:42:00Z</dcterms:modified>
</cp:coreProperties>
</file>